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94" w:rsidRPr="004A7484" w:rsidRDefault="00CF4594" w:rsidP="00E16920">
      <w:pPr>
        <w:ind w:firstLine="708"/>
        <w:jc w:val="center"/>
        <w:rPr>
          <w:b/>
          <w:bCs/>
          <w:sz w:val="22"/>
          <w:szCs w:val="22"/>
        </w:rPr>
      </w:pPr>
    </w:p>
    <w:p w:rsidR="00CF4594" w:rsidRDefault="00CF4594" w:rsidP="00E16920">
      <w:pPr>
        <w:ind w:firstLine="708"/>
        <w:jc w:val="center"/>
        <w:rPr>
          <w:b/>
          <w:bCs/>
          <w:sz w:val="22"/>
          <w:szCs w:val="22"/>
        </w:rPr>
      </w:pPr>
      <w:r w:rsidRPr="004A7484">
        <w:rPr>
          <w:b/>
          <w:bCs/>
          <w:sz w:val="22"/>
          <w:szCs w:val="22"/>
        </w:rPr>
        <w:t>ТЕХНИЧЕСКОЕ ЗАДАНИЕ</w:t>
      </w:r>
    </w:p>
    <w:p w:rsidR="00CF4594" w:rsidRDefault="00CF4594" w:rsidP="00E16920">
      <w:pPr>
        <w:ind w:firstLine="708"/>
        <w:jc w:val="center"/>
        <w:rPr>
          <w:b/>
          <w:bCs/>
          <w:sz w:val="22"/>
          <w:szCs w:val="22"/>
        </w:rPr>
      </w:pPr>
    </w:p>
    <w:p w:rsidR="00CF4594" w:rsidRDefault="00CF4594" w:rsidP="00E16920">
      <w:pPr>
        <w:ind w:firstLine="708"/>
        <w:jc w:val="center"/>
        <w:rPr>
          <w:b/>
          <w:bCs/>
          <w:sz w:val="22"/>
          <w:szCs w:val="22"/>
        </w:rPr>
      </w:pPr>
    </w:p>
    <w:p w:rsidR="00CF4594" w:rsidRPr="004A7484" w:rsidRDefault="00CF4594" w:rsidP="00E16920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51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"/>
        <w:gridCol w:w="1402"/>
        <w:gridCol w:w="3685"/>
        <w:gridCol w:w="3687"/>
        <w:gridCol w:w="708"/>
        <w:gridCol w:w="1277"/>
      </w:tblGrid>
      <w:tr w:rsidR="00CF4594" w:rsidRPr="00AA5AF9" w:rsidTr="00AA5AF9">
        <w:trPr>
          <w:trHeight w:val="851"/>
        </w:trPr>
        <w:tc>
          <w:tcPr>
            <w:tcW w:w="182" w:type="pct"/>
            <w:vAlign w:val="center"/>
          </w:tcPr>
          <w:p w:rsidR="00CF4594" w:rsidRPr="00AA5AF9" w:rsidRDefault="00CF4594" w:rsidP="00D74B72">
            <w:pPr>
              <w:jc w:val="center"/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8" w:type="pct"/>
            <w:vAlign w:val="center"/>
          </w:tcPr>
          <w:p w:rsidR="00CF4594" w:rsidRPr="00AA5AF9" w:rsidRDefault="00CF4594" w:rsidP="00D74B72">
            <w:pPr>
              <w:jc w:val="center"/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50" w:type="pct"/>
            <w:vAlign w:val="center"/>
          </w:tcPr>
          <w:p w:rsidR="00CF4594" w:rsidRPr="00AA5AF9" w:rsidRDefault="00CF4594" w:rsidP="00D74B72">
            <w:pPr>
              <w:jc w:val="center"/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651" w:type="pct"/>
            <w:vAlign w:val="center"/>
          </w:tcPr>
          <w:p w:rsidR="00CF4594" w:rsidRPr="00AA5AF9" w:rsidRDefault="00CF4594" w:rsidP="00E16920">
            <w:pPr>
              <w:jc w:val="center"/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317" w:type="pct"/>
            <w:vAlign w:val="center"/>
          </w:tcPr>
          <w:p w:rsidR="00CF4594" w:rsidRPr="00AA5AF9" w:rsidRDefault="00CF4594" w:rsidP="002A4106">
            <w:pPr>
              <w:jc w:val="center"/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572" w:type="pct"/>
          </w:tcPr>
          <w:p w:rsidR="00C41D50" w:rsidRDefault="00C41D50" w:rsidP="002A41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594" w:rsidRPr="00AA5AF9" w:rsidRDefault="00C41D50" w:rsidP="00C41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Начальная максимальная цена, </w:t>
            </w: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CF4594" w:rsidRPr="00AA5AF9">
        <w:trPr>
          <w:trHeight w:val="411"/>
        </w:trPr>
        <w:tc>
          <w:tcPr>
            <w:tcW w:w="182" w:type="pct"/>
            <w:vMerge w:val="restart"/>
            <w:vAlign w:val="center"/>
          </w:tcPr>
          <w:p w:rsidR="00CF4594" w:rsidRPr="00AA5AF9" w:rsidRDefault="00CF4594" w:rsidP="00B35408">
            <w:pPr>
              <w:jc w:val="center"/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28" w:type="pct"/>
            <w:vMerge w:val="restart"/>
            <w:vAlign w:val="center"/>
          </w:tcPr>
          <w:p w:rsidR="00CF4594" w:rsidRPr="00AA5AF9" w:rsidRDefault="00D50937" w:rsidP="00750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AF9">
              <w:rPr>
                <w:b/>
                <w:sz w:val="20"/>
                <w:szCs w:val="20"/>
              </w:rPr>
              <w:t xml:space="preserve">Фетальный </w:t>
            </w:r>
            <w:proofErr w:type="spellStart"/>
            <w:r w:rsidRPr="00AA5AF9">
              <w:rPr>
                <w:b/>
                <w:sz w:val="20"/>
                <w:szCs w:val="20"/>
              </w:rPr>
              <w:t>допплер</w:t>
            </w:r>
            <w:proofErr w:type="spellEnd"/>
            <w:r w:rsidRPr="00AA5AF9">
              <w:rPr>
                <w:b/>
                <w:sz w:val="20"/>
                <w:szCs w:val="20"/>
              </w:rPr>
              <w:t>-анализатор</w:t>
            </w:r>
          </w:p>
        </w:tc>
        <w:tc>
          <w:tcPr>
            <w:tcW w:w="1650" w:type="pct"/>
            <w:vAlign w:val="center"/>
          </w:tcPr>
          <w:p w:rsidR="00CF4594" w:rsidRPr="00AA5AF9" w:rsidRDefault="00CF4594" w:rsidP="00B354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5AF9">
              <w:rPr>
                <w:b/>
                <w:bCs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651" w:type="pct"/>
            <w:vAlign w:val="center"/>
          </w:tcPr>
          <w:p w:rsidR="00CF4594" w:rsidRPr="00C41D50" w:rsidRDefault="00CF4594" w:rsidP="00D35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vAlign w:val="center"/>
          </w:tcPr>
          <w:p w:rsidR="00CF4594" w:rsidRPr="00AA5AF9" w:rsidRDefault="00CE2FF0" w:rsidP="006404CC">
            <w:pPr>
              <w:jc w:val="center"/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7</w:t>
            </w:r>
            <w:r w:rsidR="00CF4594" w:rsidRPr="00AA5AF9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572" w:type="pct"/>
            <w:vMerge w:val="restart"/>
          </w:tcPr>
          <w:p w:rsidR="00CF4594" w:rsidRDefault="00CF4594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6404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Pr="00AA5AF9" w:rsidRDefault="00C41D50" w:rsidP="00640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267 282-40</w:t>
            </w:r>
          </w:p>
        </w:tc>
      </w:tr>
      <w:tr w:rsidR="00CF4594" w:rsidRPr="00AA5AF9">
        <w:trPr>
          <w:trHeight w:val="411"/>
        </w:trPr>
        <w:tc>
          <w:tcPr>
            <w:tcW w:w="182" w:type="pct"/>
            <w:vMerge/>
          </w:tcPr>
          <w:p w:rsidR="00CF4594" w:rsidRPr="00AA5AF9" w:rsidRDefault="00CF4594" w:rsidP="002D0A61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F4594" w:rsidRPr="00AA5AF9" w:rsidRDefault="00CF4594" w:rsidP="002D0A61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CF4594" w:rsidRPr="00AA5AF9" w:rsidRDefault="00CF4594" w:rsidP="00FF2627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651" w:type="pct"/>
            <w:vAlign w:val="center"/>
          </w:tcPr>
          <w:p w:rsidR="00CF4594" w:rsidRPr="00C41D50" w:rsidRDefault="00AA5AF9" w:rsidP="0049246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41D50">
              <w:rPr>
                <w:sz w:val="20"/>
                <w:szCs w:val="20"/>
              </w:rPr>
              <w:t>П</w:t>
            </w:r>
            <w:r w:rsidR="00CE2FF0" w:rsidRPr="00C41D50">
              <w:rPr>
                <w:sz w:val="20"/>
                <w:szCs w:val="20"/>
              </w:rPr>
              <w:t>редназначен</w:t>
            </w:r>
            <w:proofErr w:type="gramEnd"/>
            <w:r w:rsidR="00CE2FF0" w:rsidRPr="00C41D50">
              <w:rPr>
                <w:sz w:val="20"/>
                <w:szCs w:val="20"/>
              </w:rPr>
              <w:t xml:space="preserve"> для диагностики состояния плода - регистрации частоты сердечных сокращений, прослушивания и контроля сердцебиения - на протяжении всего периода беременности</w:t>
            </w:r>
          </w:p>
        </w:tc>
        <w:tc>
          <w:tcPr>
            <w:tcW w:w="317" w:type="pct"/>
            <w:vMerge/>
          </w:tcPr>
          <w:p w:rsidR="00CF4594" w:rsidRPr="00AA5AF9" w:rsidRDefault="00CF4594" w:rsidP="009F563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CF4594" w:rsidRPr="00AA5AF9" w:rsidRDefault="00CF4594" w:rsidP="009F563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E2FF0" w:rsidRPr="00AA5AF9">
        <w:trPr>
          <w:trHeight w:val="411"/>
        </w:trPr>
        <w:tc>
          <w:tcPr>
            <w:tcW w:w="182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854B8A" w:rsidRPr="00854B8A" w:rsidRDefault="00CE2FF0" w:rsidP="000D563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54B8A">
              <w:rPr>
                <w:sz w:val="20"/>
                <w:szCs w:val="20"/>
              </w:rPr>
              <w:t>Дисплей</w:t>
            </w:r>
          </w:p>
        </w:tc>
        <w:tc>
          <w:tcPr>
            <w:tcW w:w="1651" w:type="pct"/>
            <w:vAlign w:val="center"/>
          </w:tcPr>
          <w:p w:rsidR="00854B8A" w:rsidRPr="00C41D50" w:rsidRDefault="00CE2FF0" w:rsidP="000D563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41D50">
              <w:rPr>
                <w:sz w:val="20"/>
                <w:szCs w:val="20"/>
              </w:rPr>
              <w:t>ЖК цветной</w:t>
            </w:r>
          </w:p>
        </w:tc>
        <w:tc>
          <w:tcPr>
            <w:tcW w:w="317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E2FF0" w:rsidRPr="00AA5AF9">
        <w:trPr>
          <w:trHeight w:val="411"/>
        </w:trPr>
        <w:tc>
          <w:tcPr>
            <w:tcW w:w="182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854B8A" w:rsidRPr="00854B8A" w:rsidRDefault="00CE2FF0" w:rsidP="000D563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54B8A">
              <w:rPr>
                <w:sz w:val="20"/>
                <w:szCs w:val="20"/>
              </w:rPr>
              <w:t>Диапазон значений ЧСС плода, уд</w:t>
            </w:r>
            <w:proofErr w:type="gramStart"/>
            <w:r w:rsidRPr="00854B8A">
              <w:rPr>
                <w:sz w:val="20"/>
                <w:szCs w:val="20"/>
              </w:rPr>
              <w:t>.</w:t>
            </w:r>
            <w:proofErr w:type="gramEnd"/>
            <w:r w:rsidRPr="00854B8A">
              <w:rPr>
                <w:sz w:val="20"/>
                <w:szCs w:val="20"/>
              </w:rPr>
              <w:t>/</w:t>
            </w:r>
            <w:proofErr w:type="gramStart"/>
            <w:r w:rsidRPr="00854B8A">
              <w:rPr>
                <w:sz w:val="20"/>
                <w:szCs w:val="20"/>
              </w:rPr>
              <w:t>м</w:t>
            </w:r>
            <w:proofErr w:type="gramEnd"/>
            <w:r w:rsidRPr="00854B8A">
              <w:rPr>
                <w:sz w:val="20"/>
                <w:szCs w:val="20"/>
              </w:rPr>
              <w:t>ин.</w:t>
            </w:r>
          </w:p>
        </w:tc>
        <w:tc>
          <w:tcPr>
            <w:tcW w:w="1651" w:type="pct"/>
            <w:vAlign w:val="center"/>
          </w:tcPr>
          <w:p w:rsidR="00854B8A" w:rsidRPr="00C41D50" w:rsidRDefault="00327CA1" w:rsidP="00327CA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1D50">
              <w:rPr>
                <w:sz w:val="20"/>
                <w:szCs w:val="20"/>
              </w:rPr>
              <w:t xml:space="preserve">от 50  до  </w:t>
            </w:r>
            <w:r w:rsidR="00CE2FF0" w:rsidRPr="00C41D50">
              <w:rPr>
                <w:sz w:val="20"/>
                <w:szCs w:val="20"/>
              </w:rPr>
              <w:t>240</w:t>
            </w:r>
          </w:p>
        </w:tc>
        <w:tc>
          <w:tcPr>
            <w:tcW w:w="317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E2FF0" w:rsidRPr="00AA5AF9">
        <w:trPr>
          <w:trHeight w:val="411"/>
        </w:trPr>
        <w:tc>
          <w:tcPr>
            <w:tcW w:w="182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854B8A" w:rsidRPr="00854B8A" w:rsidRDefault="00CE2FF0" w:rsidP="000D563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54B8A">
              <w:rPr>
                <w:sz w:val="20"/>
                <w:szCs w:val="20"/>
              </w:rPr>
              <w:t>Частота ультразвукового сигнала, МГц</w:t>
            </w:r>
          </w:p>
        </w:tc>
        <w:tc>
          <w:tcPr>
            <w:tcW w:w="1651" w:type="pct"/>
            <w:vAlign w:val="center"/>
          </w:tcPr>
          <w:p w:rsidR="00854B8A" w:rsidRPr="00C41D50" w:rsidRDefault="00327CA1" w:rsidP="00327CA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1D50">
              <w:rPr>
                <w:sz w:val="20"/>
                <w:szCs w:val="20"/>
              </w:rPr>
              <w:t xml:space="preserve">Не мене </w:t>
            </w:r>
            <w:r w:rsidR="00CE2FF0" w:rsidRPr="00C41D50"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E2FF0" w:rsidRPr="00AA5AF9">
        <w:trPr>
          <w:trHeight w:val="411"/>
        </w:trPr>
        <w:tc>
          <w:tcPr>
            <w:tcW w:w="182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854B8A" w:rsidRPr="00854B8A" w:rsidRDefault="00CE2FF0" w:rsidP="000D563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54B8A">
              <w:rPr>
                <w:sz w:val="20"/>
                <w:szCs w:val="20"/>
              </w:rPr>
              <w:t>Интенсивность ультразвука, мВт/</w:t>
            </w:r>
            <w:proofErr w:type="gramStart"/>
            <w:r w:rsidRPr="00854B8A">
              <w:rPr>
                <w:sz w:val="20"/>
                <w:szCs w:val="20"/>
              </w:rPr>
              <w:t>см</w:t>
            </w:r>
            <w:proofErr w:type="gramEnd"/>
            <w:r w:rsidRPr="00854B8A">
              <w:rPr>
                <w:sz w:val="20"/>
                <w:szCs w:val="20"/>
              </w:rPr>
              <w:t>²</w:t>
            </w:r>
          </w:p>
        </w:tc>
        <w:tc>
          <w:tcPr>
            <w:tcW w:w="1651" w:type="pct"/>
            <w:vAlign w:val="center"/>
          </w:tcPr>
          <w:p w:rsidR="00854B8A" w:rsidRPr="00C41D50" w:rsidRDefault="00327CA1" w:rsidP="00327CA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1D50">
              <w:rPr>
                <w:sz w:val="20"/>
                <w:szCs w:val="20"/>
              </w:rPr>
              <w:t xml:space="preserve">Не более  </w:t>
            </w:r>
            <w:r w:rsidR="00CE2FF0" w:rsidRPr="00C41D50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E2FF0" w:rsidRPr="00AA5AF9">
        <w:trPr>
          <w:trHeight w:val="411"/>
        </w:trPr>
        <w:tc>
          <w:tcPr>
            <w:tcW w:w="182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854B8A" w:rsidRPr="00854B8A" w:rsidRDefault="00CE2FF0" w:rsidP="000D563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54B8A">
              <w:rPr>
                <w:sz w:val="20"/>
                <w:szCs w:val="20"/>
              </w:rPr>
              <w:t>Точность измерения, %</w:t>
            </w:r>
          </w:p>
        </w:tc>
        <w:tc>
          <w:tcPr>
            <w:tcW w:w="1651" w:type="pct"/>
            <w:vAlign w:val="center"/>
          </w:tcPr>
          <w:p w:rsidR="00854B8A" w:rsidRPr="00C41D50" w:rsidRDefault="00327CA1" w:rsidP="00327CA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1D50">
              <w:rPr>
                <w:sz w:val="20"/>
                <w:szCs w:val="20"/>
              </w:rPr>
              <w:t xml:space="preserve">Не менее </w:t>
            </w:r>
            <w:r w:rsidR="00CE2FF0" w:rsidRPr="00C41D50">
              <w:rPr>
                <w:sz w:val="20"/>
                <w:szCs w:val="20"/>
              </w:rPr>
              <w:t>± 2</w:t>
            </w:r>
          </w:p>
        </w:tc>
        <w:tc>
          <w:tcPr>
            <w:tcW w:w="317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E2FF0" w:rsidRPr="00AA5AF9">
        <w:trPr>
          <w:trHeight w:val="411"/>
        </w:trPr>
        <w:tc>
          <w:tcPr>
            <w:tcW w:w="182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854B8A" w:rsidRPr="00854B8A" w:rsidRDefault="00CE2FF0" w:rsidP="000D563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54B8A">
              <w:rPr>
                <w:sz w:val="20"/>
                <w:szCs w:val="20"/>
              </w:rPr>
              <w:t xml:space="preserve">Мощность динамика, </w:t>
            </w:r>
            <w:proofErr w:type="gramStart"/>
            <w:r w:rsidRPr="00854B8A">
              <w:rPr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651" w:type="pct"/>
            <w:vAlign w:val="center"/>
          </w:tcPr>
          <w:p w:rsidR="00854B8A" w:rsidRPr="00C41D50" w:rsidRDefault="00327CA1" w:rsidP="00327CA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1D50">
              <w:rPr>
                <w:sz w:val="20"/>
                <w:szCs w:val="20"/>
              </w:rPr>
              <w:t>Не менее</w:t>
            </w:r>
            <w:proofErr w:type="gramStart"/>
            <w:r w:rsidR="00CE2FF0" w:rsidRPr="00C41D50">
              <w:rPr>
                <w:sz w:val="20"/>
                <w:szCs w:val="20"/>
              </w:rPr>
              <w:t>1</w:t>
            </w:r>
            <w:proofErr w:type="gramEnd"/>
            <w:r w:rsidR="00CE2FF0" w:rsidRPr="00C41D50">
              <w:rPr>
                <w:sz w:val="20"/>
                <w:szCs w:val="20"/>
              </w:rPr>
              <w:t>,2</w:t>
            </w:r>
          </w:p>
        </w:tc>
        <w:tc>
          <w:tcPr>
            <w:tcW w:w="317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E2FF0" w:rsidRPr="00AA5AF9">
        <w:trPr>
          <w:trHeight w:val="411"/>
        </w:trPr>
        <w:tc>
          <w:tcPr>
            <w:tcW w:w="182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854B8A" w:rsidRPr="00854B8A" w:rsidRDefault="00CE2FF0" w:rsidP="000D563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54B8A">
              <w:rPr>
                <w:sz w:val="20"/>
                <w:szCs w:val="20"/>
              </w:rPr>
              <w:t>Чувствительность</w:t>
            </w:r>
          </w:p>
        </w:tc>
        <w:tc>
          <w:tcPr>
            <w:tcW w:w="1651" w:type="pct"/>
            <w:vAlign w:val="center"/>
          </w:tcPr>
          <w:p w:rsidR="00854B8A" w:rsidRPr="00C41D50" w:rsidRDefault="00CE2FF0" w:rsidP="00327CA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1D50">
              <w:rPr>
                <w:sz w:val="20"/>
                <w:szCs w:val="20"/>
              </w:rPr>
              <w:t>с 10-12 недели беременности</w:t>
            </w:r>
          </w:p>
        </w:tc>
        <w:tc>
          <w:tcPr>
            <w:tcW w:w="317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E2FF0" w:rsidRPr="00AA5AF9">
        <w:trPr>
          <w:trHeight w:val="411"/>
        </w:trPr>
        <w:tc>
          <w:tcPr>
            <w:tcW w:w="182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854B8A" w:rsidRPr="00854B8A" w:rsidRDefault="00CE2FF0" w:rsidP="000D563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54B8A">
              <w:rPr>
                <w:sz w:val="20"/>
                <w:szCs w:val="20"/>
              </w:rPr>
              <w:t xml:space="preserve">Время работы от аккумулятора, </w:t>
            </w:r>
            <w:proofErr w:type="gramStart"/>
            <w:r w:rsidRPr="00854B8A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51" w:type="pct"/>
            <w:vAlign w:val="center"/>
          </w:tcPr>
          <w:p w:rsidR="00854B8A" w:rsidRPr="00C41D50" w:rsidRDefault="00CE2FF0" w:rsidP="00327CA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1D50">
              <w:rPr>
                <w:sz w:val="20"/>
                <w:szCs w:val="20"/>
              </w:rPr>
              <w:t>6</w:t>
            </w:r>
          </w:p>
        </w:tc>
        <w:tc>
          <w:tcPr>
            <w:tcW w:w="317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E2FF0" w:rsidRPr="00AA5AF9">
        <w:trPr>
          <w:trHeight w:val="411"/>
        </w:trPr>
        <w:tc>
          <w:tcPr>
            <w:tcW w:w="182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CE2FF0" w:rsidRPr="00AA5AF9" w:rsidRDefault="00CE2FF0" w:rsidP="00B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5AF9">
              <w:rPr>
                <w:b/>
                <w:bCs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651" w:type="pct"/>
            <w:vAlign w:val="center"/>
          </w:tcPr>
          <w:p w:rsidR="00CE2FF0" w:rsidRPr="00C41D50" w:rsidRDefault="00CE2FF0" w:rsidP="00B90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E2FF0" w:rsidRPr="00AA5AF9">
        <w:trPr>
          <w:trHeight w:val="411"/>
        </w:trPr>
        <w:tc>
          <w:tcPr>
            <w:tcW w:w="182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CE2FF0" w:rsidRPr="00AA5AF9" w:rsidRDefault="00CE2FF0" w:rsidP="00B90AB8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 xml:space="preserve">Доставка, </w:t>
            </w:r>
            <w:bookmarkStart w:id="0" w:name="_GoBack"/>
            <w:r w:rsidR="0097435E">
              <w:rPr>
                <w:color w:val="000000"/>
                <w:sz w:val="20"/>
                <w:szCs w:val="20"/>
              </w:rPr>
              <w:t>ввод в эксплуатацию</w:t>
            </w:r>
            <w:bookmarkEnd w:id="0"/>
            <w:r w:rsidRPr="00AA5AF9">
              <w:rPr>
                <w:color w:val="000000"/>
                <w:sz w:val="20"/>
                <w:szCs w:val="20"/>
              </w:rPr>
              <w:t>, проведение инструктажа</w:t>
            </w:r>
          </w:p>
        </w:tc>
        <w:tc>
          <w:tcPr>
            <w:tcW w:w="1651" w:type="pct"/>
            <w:vAlign w:val="center"/>
          </w:tcPr>
          <w:p w:rsidR="00CE2FF0" w:rsidRPr="00C41D50" w:rsidRDefault="003D7454" w:rsidP="00D50937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Наличие, по адресу 443041</w:t>
            </w:r>
            <w:r w:rsidR="00CE2FF0" w:rsidRPr="00C41D50">
              <w:rPr>
                <w:color w:val="000000"/>
                <w:sz w:val="20"/>
                <w:szCs w:val="20"/>
              </w:rPr>
              <w:t xml:space="preserve"> г. Самара, ул. Агибалова,12</w:t>
            </w:r>
          </w:p>
        </w:tc>
        <w:tc>
          <w:tcPr>
            <w:tcW w:w="317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E2FF0" w:rsidRPr="00AA5AF9">
        <w:trPr>
          <w:trHeight w:val="411"/>
        </w:trPr>
        <w:tc>
          <w:tcPr>
            <w:tcW w:w="182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CE2FF0" w:rsidRPr="00AA5AF9" w:rsidRDefault="00CE2FF0" w:rsidP="00B90AB8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Регистрационное удостоверение Росздравнадзора</w:t>
            </w:r>
          </w:p>
        </w:tc>
        <w:tc>
          <w:tcPr>
            <w:tcW w:w="1651" w:type="pct"/>
            <w:vAlign w:val="center"/>
          </w:tcPr>
          <w:p w:rsidR="00CE2FF0" w:rsidRPr="00C41D50" w:rsidRDefault="00CE2FF0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E2FF0" w:rsidRPr="00AA5AF9">
        <w:trPr>
          <w:trHeight w:val="411"/>
        </w:trPr>
        <w:tc>
          <w:tcPr>
            <w:tcW w:w="182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CE2FF0" w:rsidRPr="00AA5AF9" w:rsidRDefault="00CE2FF0" w:rsidP="00B90AB8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651" w:type="pct"/>
            <w:vAlign w:val="center"/>
          </w:tcPr>
          <w:p w:rsidR="00CE2FF0" w:rsidRPr="00C41D50" w:rsidRDefault="00CE2FF0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E2FF0" w:rsidRPr="00AA5AF9">
        <w:trPr>
          <w:trHeight w:val="411"/>
        </w:trPr>
        <w:tc>
          <w:tcPr>
            <w:tcW w:w="182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CE2FF0" w:rsidRPr="00AA5AF9" w:rsidRDefault="00CE2FF0" w:rsidP="00B90AB8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651" w:type="pct"/>
            <w:vAlign w:val="center"/>
          </w:tcPr>
          <w:p w:rsidR="00CE2FF0" w:rsidRPr="00C41D50" w:rsidRDefault="00CE2FF0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CE2FF0" w:rsidRPr="00AA5AF9" w:rsidRDefault="00CE2FF0" w:rsidP="00FF262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E2FF0" w:rsidRPr="00AA5AF9">
        <w:trPr>
          <w:trHeight w:val="411"/>
        </w:trPr>
        <w:tc>
          <w:tcPr>
            <w:tcW w:w="182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CE2FF0" w:rsidRPr="00AA5AF9" w:rsidRDefault="00CE2FF0" w:rsidP="00B90AB8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651" w:type="pct"/>
            <w:vAlign w:val="center"/>
          </w:tcPr>
          <w:p w:rsidR="00CE2FF0" w:rsidRPr="00C41D50" w:rsidRDefault="00CE2FF0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 xml:space="preserve">Не менее 6 месяцев </w:t>
            </w:r>
          </w:p>
        </w:tc>
        <w:tc>
          <w:tcPr>
            <w:tcW w:w="317" w:type="pct"/>
            <w:vMerge/>
          </w:tcPr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FF0" w:rsidRPr="00AA5AF9">
        <w:trPr>
          <w:trHeight w:val="411"/>
        </w:trPr>
        <w:tc>
          <w:tcPr>
            <w:tcW w:w="182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CE2FF0" w:rsidRPr="00AA5AF9" w:rsidRDefault="00CE2FF0" w:rsidP="00B90AB8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1651" w:type="pct"/>
            <w:vAlign w:val="center"/>
          </w:tcPr>
          <w:p w:rsidR="00CE2FF0" w:rsidRPr="00C41D50" w:rsidRDefault="00CE2FF0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Не ранее 2020 г.</w:t>
            </w:r>
          </w:p>
        </w:tc>
        <w:tc>
          <w:tcPr>
            <w:tcW w:w="317" w:type="pct"/>
            <w:vMerge/>
          </w:tcPr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FF0" w:rsidRPr="00AA5AF9">
        <w:trPr>
          <w:trHeight w:val="411"/>
        </w:trPr>
        <w:tc>
          <w:tcPr>
            <w:tcW w:w="182" w:type="pct"/>
            <w:vMerge w:val="restart"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  <w:p w:rsidR="00CE2FF0" w:rsidRPr="00AA5AF9" w:rsidRDefault="00CE2FF0" w:rsidP="00FF2627">
            <w:pPr>
              <w:rPr>
                <w:sz w:val="20"/>
                <w:szCs w:val="20"/>
              </w:rPr>
            </w:pPr>
            <w:r w:rsidRPr="00AA5AF9">
              <w:rPr>
                <w:sz w:val="20"/>
                <w:szCs w:val="20"/>
              </w:rPr>
              <w:t>3.</w:t>
            </w:r>
          </w:p>
        </w:tc>
        <w:tc>
          <w:tcPr>
            <w:tcW w:w="628" w:type="pct"/>
            <w:vMerge w:val="restart"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  <w:p w:rsidR="00CE2FF0" w:rsidRPr="00AA5AF9" w:rsidRDefault="00CE2FF0" w:rsidP="00FF2627">
            <w:pPr>
              <w:rPr>
                <w:sz w:val="20"/>
                <w:szCs w:val="20"/>
              </w:rPr>
            </w:pPr>
            <w:r w:rsidRPr="00AA5AF9">
              <w:rPr>
                <w:b/>
                <w:sz w:val="20"/>
                <w:szCs w:val="20"/>
              </w:rPr>
              <w:t>Облучатель-</w:t>
            </w:r>
            <w:proofErr w:type="spellStart"/>
            <w:r w:rsidRPr="00AA5AF9">
              <w:rPr>
                <w:b/>
                <w:sz w:val="20"/>
                <w:szCs w:val="20"/>
              </w:rPr>
              <w:t>рециркулятор</w:t>
            </w:r>
            <w:proofErr w:type="spellEnd"/>
          </w:p>
        </w:tc>
        <w:tc>
          <w:tcPr>
            <w:tcW w:w="1650" w:type="pct"/>
            <w:vAlign w:val="center"/>
          </w:tcPr>
          <w:p w:rsidR="00CE2FF0" w:rsidRPr="00AA5AF9" w:rsidRDefault="00CE2FF0" w:rsidP="006D17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5AF9">
              <w:rPr>
                <w:b/>
                <w:bCs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651" w:type="pct"/>
            <w:vAlign w:val="center"/>
          </w:tcPr>
          <w:p w:rsidR="00CE2FF0" w:rsidRPr="00C41D50" w:rsidRDefault="00CE2FF0" w:rsidP="006D1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</w:tcPr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7 шт.</w:t>
            </w:r>
          </w:p>
        </w:tc>
        <w:tc>
          <w:tcPr>
            <w:tcW w:w="572" w:type="pct"/>
            <w:vMerge w:val="restart"/>
          </w:tcPr>
          <w:p w:rsidR="00CE2FF0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Pr="00AA5AF9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141 178-80</w:t>
            </w:r>
          </w:p>
        </w:tc>
      </w:tr>
      <w:tr w:rsidR="00CE2FF0" w:rsidRPr="00AA5AF9">
        <w:trPr>
          <w:trHeight w:val="411"/>
        </w:trPr>
        <w:tc>
          <w:tcPr>
            <w:tcW w:w="182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CE2FF0" w:rsidRPr="00AA5AF9" w:rsidRDefault="00CE2FF0" w:rsidP="006D1709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651" w:type="pct"/>
            <w:vAlign w:val="center"/>
          </w:tcPr>
          <w:p w:rsidR="00CE2FF0" w:rsidRPr="00C41D50" w:rsidRDefault="00F621FC" w:rsidP="006D1709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 xml:space="preserve">Для </w:t>
            </w:r>
            <w:r w:rsidR="00ED211F" w:rsidRPr="00C41D50">
              <w:rPr>
                <w:color w:val="000000"/>
                <w:sz w:val="20"/>
                <w:szCs w:val="20"/>
              </w:rPr>
              <w:t>обеззараживания воздуха в присутствии людей</w:t>
            </w:r>
          </w:p>
        </w:tc>
        <w:tc>
          <w:tcPr>
            <w:tcW w:w="317" w:type="pct"/>
            <w:vMerge/>
          </w:tcPr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FF0" w:rsidRPr="00AA5AF9">
        <w:trPr>
          <w:trHeight w:val="411"/>
        </w:trPr>
        <w:tc>
          <w:tcPr>
            <w:tcW w:w="182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CE2FF0" w:rsidRPr="00AA5AF9" w:rsidRDefault="00CE2FF0" w:rsidP="00CE2FF0">
            <w:pPr>
              <w:pStyle w:val="aff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A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Рекомендуемый объем помещения                       </w:t>
            </w:r>
          </w:p>
          <w:p w:rsidR="00CE2FF0" w:rsidRPr="00AA5AF9" w:rsidRDefault="00CE2FF0" w:rsidP="00CE2F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pct"/>
            <w:vAlign w:val="center"/>
          </w:tcPr>
          <w:p w:rsidR="00CE2FF0" w:rsidRPr="00C41D50" w:rsidRDefault="00327CA1" w:rsidP="006D1709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sz w:val="20"/>
                <w:szCs w:val="20"/>
              </w:rPr>
              <w:t xml:space="preserve">Не менее 60  на более </w:t>
            </w:r>
            <w:r w:rsidR="00CE2FF0" w:rsidRPr="00C41D50">
              <w:rPr>
                <w:sz w:val="20"/>
                <w:szCs w:val="20"/>
              </w:rPr>
              <w:t>90 м³</w:t>
            </w:r>
          </w:p>
        </w:tc>
        <w:tc>
          <w:tcPr>
            <w:tcW w:w="317" w:type="pct"/>
            <w:vMerge/>
          </w:tcPr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FF0" w:rsidRPr="00AA5AF9">
        <w:trPr>
          <w:trHeight w:val="411"/>
        </w:trPr>
        <w:tc>
          <w:tcPr>
            <w:tcW w:w="182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CE2FF0" w:rsidRPr="00AA5AF9" w:rsidRDefault="00CE2FF0" w:rsidP="006D1709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sz w:val="20"/>
                <w:szCs w:val="20"/>
              </w:rPr>
              <w:t xml:space="preserve">Потребляемая мощность                </w:t>
            </w:r>
          </w:p>
        </w:tc>
        <w:tc>
          <w:tcPr>
            <w:tcW w:w="1651" w:type="pct"/>
            <w:vAlign w:val="center"/>
          </w:tcPr>
          <w:p w:rsidR="00CE2FF0" w:rsidRPr="00C41D50" w:rsidRDefault="00327CA1" w:rsidP="006D1709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 xml:space="preserve">Не менее  </w:t>
            </w:r>
            <w:r w:rsidR="00CE2FF0" w:rsidRPr="00C41D50">
              <w:rPr>
                <w:color w:val="000000"/>
                <w:sz w:val="20"/>
                <w:szCs w:val="20"/>
              </w:rPr>
              <w:t>61 Вт</w:t>
            </w:r>
          </w:p>
        </w:tc>
        <w:tc>
          <w:tcPr>
            <w:tcW w:w="317" w:type="pct"/>
            <w:vMerge/>
          </w:tcPr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FF0" w:rsidRPr="00AA5AF9">
        <w:trPr>
          <w:trHeight w:val="411"/>
        </w:trPr>
        <w:tc>
          <w:tcPr>
            <w:tcW w:w="182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CE2FF0" w:rsidRPr="00AA5AF9" w:rsidRDefault="00CE2FF0" w:rsidP="006D1709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sz w:val="20"/>
                <w:szCs w:val="20"/>
              </w:rPr>
              <w:t>Производительность</w:t>
            </w:r>
          </w:p>
        </w:tc>
        <w:tc>
          <w:tcPr>
            <w:tcW w:w="1651" w:type="pct"/>
            <w:vAlign w:val="center"/>
          </w:tcPr>
          <w:p w:rsidR="00CE2FF0" w:rsidRPr="00C41D50" w:rsidRDefault="00327CA1" w:rsidP="00CE2FF0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D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 60 до  </w:t>
            </w:r>
            <w:r w:rsidR="00CE2FF0" w:rsidRPr="00C41D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90 м³/ч</w:t>
            </w:r>
          </w:p>
        </w:tc>
        <w:tc>
          <w:tcPr>
            <w:tcW w:w="317" w:type="pct"/>
            <w:vMerge/>
          </w:tcPr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FF0" w:rsidRPr="00AA5AF9">
        <w:trPr>
          <w:trHeight w:val="411"/>
        </w:trPr>
        <w:tc>
          <w:tcPr>
            <w:tcW w:w="182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E2FF0" w:rsidRPr="00AA5AF9" w:rsidRDefault="00CE2FF0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CE2FF0" w:rsidRPr="00AA5AF9" w:rsidRDefault="00CE2FF0" w:rsidP="00CE2FF0">
            <w:pPr>
              <w:pStyle w:val="aff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A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Категории помещений      </w:t>
            </w:r>
          </w:p>
          <w:p w:rsidR="00CE2FF0" w:rsidRPr="00AA5AF9" w:rsidRDefault="00CE2FF0" w:rsidP="006D1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pct"/>
            <w:vAlign w:val="center"/>
          </w:tcPr>
          <w:p w:rsidR="00CE2FF0" w:rsidRPr="00C41D50" w:rsidRDefault="00CE2FF0" w:rsidP="00CE2FF0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1D5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1D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C41D5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C41D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C41D5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C41D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C41D5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C41D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C41D5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CE2FF0" w:rsidRPr="00C41D50" w:rsidRDefault="00CE2FF0" w:rsidP="006D1709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CE2FF0" w:rsidRPr="00AA5AF9" w:rsidRDefault="00CE2F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1FC" w:rsidRPr="00AA5AF9">
        <w:trPr>
          <w:trHeight w:val="411"/>
        </w:trPr>
        <w:tc>
          <w:tcPr>
            <w:tcW w:w="182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F621FC" w:rsidRPr="00AA5AF9" w:rsidRDefault="00F621FC" w:rsidP="000D5632">
            <w:pPr>
              <w:pStyle w:val="aff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A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Наличие таймера времени работы     </w:t>
            </w:r>
          </w:p>
          <w:p w:rsidR="00F621FC" w:rsidRPr="00AA5AF9" w:rsidRDefault="00F621FC" w:rsidP="000D56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pct"/>
            <w:vAlign w:val="center"/>
          </w:tcPr>
          <w:p w:rsidR="00F621FC" w:rsidRPr="00C41D50" w:rsidRDefault="00F621FC" w:rsidP="000D5632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17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1FC" w:rsidRPr="00AA5AF9">
        <w:trPr>
          <w:trHeight w:val="411"/>
        </w:trPr>
        <w:tc>
          <w:tcPr>
            <w:tcW w:w="182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F621FC" w:rsidRPr="00AA5AF9" w:rsidRDefault="00F621FC" w:rsidP="00F621FC">
            <w:pPr>
              <w:pStyle w:val="aff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A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Тип цоколя лампы                              </w:t>
            </w:r>
          </w:p>
          <w:p w:rsidR="00F621FC" w:rsidRPr="00AA5AF9" w:rsidRDefault="00F621FC" w:rsidP="006D1709">
            <w:pPr>
              <w:rPr>
                <w:sz w:val="20"/>
                <w:szCs w:val="20"/>
              </w:rPr>
            </w:pPr>
          </w:p>
        </w:tc>
        <w:tc>
          <w:tcPr>
            <w:tcW w:w="1651" w:type="pct"/>
            <w:vAlign w:val="center"/>
          </w:tcPr>
          <w:p w:rsidR="00F621FC" w:rsidRPr="00C41D50" w:rsidRDefault="00F621FC" w:rsidP="00327CA1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1D5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C41D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  <w:p w:rsidR="00F621FC" w:rsidRPr="00C41D50" w:rsidRDefault="00F621FC" w:rsidP="006D1709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1FC" w:rsidRPr="00AA5AF9">
        <w:trPr>
          <w:trHeight w:val="411"/>
        </w:trPr>
        <w:tc>
          <w:tcPr>
            <w:tcW w:w="182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F621FC" w:rsidRPr="00AA5AF9" w:rsidRDefault="00F621FC" w:rsidP="006D1709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sz w:val="20"/>
                <w:szCs w:val="20"/>
              </w:rPr>
              <w:t xml:space="preserve">Количество ламп      </w:t>
            </w:r>
          </w:p>
        </w:tc>
        <w:tc>
          <w:tcPr>
            <w:tcW w:w="1651" w:type="pct"/>
            <w:vAlign w:val="center"/>
          </w:tcPr>
          <w:p w:rsidR="00F621FC" w:rsidRPr="00C41D50" w:rsidRDefault="00F621FC" w:rsidP="006D1709">
            <w:pPr>
              <w:tabs>
                <w:tab w:val="left" w:pos="2534"/>
              </w:tabs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317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1FC" w:rsidRPr="00AA5AF9">
        <w:trPr>
          <w:trHeight w:val="411"/>
        </w:trPr>
        <w:tc>
          <w:tcPr>
            <w:tcW w:w="182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F621FC" w:rsidRPr="00AA5AF9" w:rsidRDefault="00F621FC" w:rsidP="006D1709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b/>
                <w:bCs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651" w:type="pct"/>
            <w:vAlign w:val="center"/>
          </w:tcPr>
          <w:p w:rsidR="00F621FC" w:rsidRPr="00C41D50" w:rsidRDefault="00F621FC" w:rsidP="006D1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1FC" w:rsidRPr="00AA5AF9">
        <w:trPr>
          <w:trHeight w:val="411"/>
        </w:trPr>
        <w:tc>
          <w:tcPr>
            <w:tcW w:w="182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F621FC" w:rsidRPr="00AA5AF9" w:rsidRDefault="00F621FC" w:rsidP="006D1709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Лампа бактерицидная   2 шт.</w:t>
            </w:r>
          </w:p>
        </w:tc>
        <w:tc>
          <w:tcPr>
            <w:tcW w:w="1651" w:type="pct"/>
            <w:vAlign w:val="center"/>
          </w:tcPr>
          <w:p w:rsidR="00F621FC" w:rsidRPr="00C41D50" w:rsidRDefault="00F621FC" w:rsidP="006D1709">
            <w:pPr>
              <w:jc w:val="center"/>
              <w:rPr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1FC" w:rsidRPr="00AA5AF9">
        <w:trPr>
          <w:trHeight w:val="411"/>
        </w:trPr>
        <w:tc>
          <w:tcPr>
            <w:tcW w:w="182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F621FC" w:rsidRPr="00AA5AF9" w:rsidRDefault="00F621FC" w:rsidP="00B90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5AF9">
              <w:rPr>
                <w:b/>
                <w:bCs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651" w:type="pct"/>
            <w:vAlign w:val="center"/>
          </w:tcPr>
          <w:p w:rsidR="00F621FC" w:rsidRPr="00C41D50" w:rsidRDefault="00F621FC" w:rsidP="00B90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1FC" w:rsidRPr="00AA5AF9">
        <w:trPr>
          <w:trHeight w:val="411"/>
        </w:trPr>
        <w:tc>
          <w:tcPr>
            <w:tcW w:w="182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F621FC" w:rsidRPr="00AA5AF9" w:rsidRDefault="00F621FC" w:rsidP="00B90AB8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 xml:space="preserve">Доставка, </w:t>
            </w:r>
            <w:r w:rsidR="0097435E">
              <w:rPr>
                <w:color w:val="000000"/>
                <w:sz w:val="20"/>
                <w:szCs w:val="20"/>
              </w:rPr>
              <w:t>ввод в эксплуатацию</w:t>
            </w:r>
            <w:r w:rsidRPr="00AA5AF9">
              <w:rPr>
                <w:color w:val="000000"/>
                <w:sz w:val="20"/>
                <w:szCs w:val="20"/>
              </w:rPr>
              <w:t>, проведение инструктажа</w:t>
            </w:r>
          </w:p>
        </w:tc>
        <w:tc>
          <w:tcPr>
            <w:tcW w:w="1651" w:type="pct"/>
            <w:vAlign w:val="center"/>
          </w:tcPr>
          <w:p w:rsidR="00F621FC" w:rsidRPr="00C41D50" w:rsidRDefault="00F621FC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Наличие, по адресу 443029 г. Самара, ул. Агибалова,12</w:t>
            </w:r>
          </w:p>
        </w:tc>
        <w:tc>
          <w:tcPr>
            <w:tcW w:w="317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1FC" w:rsidRPr="00AA5AF9">
        <w:trPr>
          <w:trHeight w:val="411"/>
        </w:trPr>
        <w:tc>
          <w:tcPr>
            <w:tcW w:w="182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F621FC" w:rsidRPr="00AA5AF9" w:rsidRDefault="00F621FC" w:rsidP="00B90AB8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Регистрационное удостоверение Росздравнадзора</w:t>
            </w:r>
          </w:p>
        </w:tc>
        <w:tc>
          <w:tcPr>
            <w:tcW w:w="1651" w:type="pct"/>
            <w:vAlign w:val="center"/>
          </w:tcPr>
          <w:p w:rsidR="00F621FC" w:rsidRPr="00C41D50" w:rsidRDefault="00F621FC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1FC" w:rsidRPr="00AA5AF9">
        <w:trPr>
          <w:trHeight w:val="411"/>
        </w:trPr>
        <w:tc>
          <w:tcPr>
            <w:tcW w:w="182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F621FC" w:rsidRPr="00AA5AF9" w:rsidRDefault="00F621FC" w:rsidP="00B90AB8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651" w:type="pct"/>
            <w:vAlign w:val="center"/>
          </w:tcPr>
          <w:p w:rsidR="00F621FC" w:rsidRPr="00C41D50" w:rsidRDefault="00F621FC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1FC" w:rsidRPr="00AA5AF9">
        <w:trPr>
          <w:trHeight w:val="411"/>
        </w:trPr>
        <w:tc>
          <w:tcPr>
            <w:tcW w:w="182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F621FC" w:rsidRPr="00AA5AF9" w:rsidRDefault="00F621FC" w:rsidP="00B90AB8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651" w:type="pct"/>
            <w:vAlign w:val="center"/>
          </w:tcPr>
          <w:p w:rsidR="00F621FC" w:rsidRPr="00C41D50" w:rsidRDefault="00F621FC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1FC" w:rsidRPr="00AA5AF9">
        <w:trPr>
          <w:trHeight w:val="411"/>
        </w:trPr>
        <w:tc>
          <w:tcPr>
            <w:tcW w:w="182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F621FC" w:rsidRPr="00AA5AF9" w:rsidRDefault="00F621FC" w:rsidP="00B90AB8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651" w:type="pct"/>
            <w:vAlign w:val="center"/>
          </w:tcPr>
          <w:p w:rsidR="00F621FC" w:rsidRPr="00C41D50" w:rsidRDefault="00F621FC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 xml:space="preserve">Не менее 6 месяцев </w:t>
            </w:r>
          </w:p>
        </w:tc>
        <w:tc>
          <w:tcPr>
            <w:tcW w:w="317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1FC" w:rsidRPr="00AA5AF9">
        <w:trPr>
          <w:trHeight w:val="411"/>
        </w:trPr>
        <w:tc>
          <w:tcPr>
            <w:tcW w:w="182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F621FC" w:rsidRPr="00AA5AF9" w:rsidRDefault="00F621FC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F621FC" w:rsidRPr="00AA5AF9" w:rsidRDefault="00F621FC" w:rsidP="00B90AB8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1651" w:type="pct"/>
            <w:vAlign w:val="center"/>
          </w:tcPr>
          <w:p w:rsidR="00F621FC" w:rsidRPr="00C41D50" w:rsidRDefault="00F621FC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Не ранее 2020 г.</w:t>
            </w:r>
          </w:p>
        </w:tc>
        <w:tc>
          <w:tcPr>
            <w:tcW w:w="317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F621FC" w:rsidRPr="00AA5AF9" w:rsidRDefault="00F621FC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11F" w:rsidRPr="00AA5AF9">
        <w:trPr>
          <w:trHeight w:val="411"/>
        </w:trPr>
        <w:tc>
          <w:tcPr>
            <w:tcW w:w="182" w:type="pct"/>
            <w:vMerge w:val="restart"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sz w:val="20"/>
                <w:szCs w:val="20"/>
              </w:rPr>
            </w:pPr>
            <w:r w:rsidRPr="00AA5AF9">
              <w:rPr>
                <w:sz w:val="20"/>
                <w:szCs w:val="20"/>
              </w:rPr>
              <w:t>3</w:t>
            </w:r>
          </w:p>
        </w:tc>
        <w:tc>
          <w:tcPr>
            <w:tcW w:w="628" w:type="pct"/>
            <w:vMerge w:val="restart"/>
          </w:tcPr>
          <w:p w:rsidR="00ED211F" w:rsidRPr="00AA5AF9" w:rsidRDefault="00ED211F" w:rsidP="00FF2627">
            <w:pPr>
              <w:rPr>
                <w:b/>
                <w:bCs/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b/>
                <w:bCs/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b/>
                <w:bCs/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b/>
                <w:bCs/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b/>
                <w:bCs/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b/>
                <w:bCs/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b/>
                <w:bCs/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b/>
                <w:bCs/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b/>
                <w:bCs/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b/>
                <w:bCs/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b/>
                <w:bCs/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b/>
                <w:bCs/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b/>
                <w:bCs/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b/>
                <w:bCs/>
                <w:sz w:val="20"/>
                <w:szCs w:val="20"/>
              </w:rPr>
            </w:pPr>
          </w:p>
          <w:p w:rsidR="00ED211F" w:rsidRPr="00AA5AF9" w:rsidRDefault="00ED211F" w:rsidP="00FF2627">
            <w:pPr>
              <w:rPr>
                <w:sz w:val="20"/>
                <w:szCs w:val="20"/>
              </w:rPr>
            </w:pPr>
            <w:r w:rsidRPr="00AA5AF9">
              <w:rPr>
                <w:b/>
                <w:bCs/>
                <w:sz w:val="20"/>
                <w:szCs w:val="20"/>
              </w:rPr>
              <w:t>Светильник хирургический</w:t>
            </w:r>
          </w:p>
        </w:tc>
        <w:tc>
          <w:tcPr>
            <w:tcW w:w="1650" w:type="pct"/>
            <w:vAlign w:val="center"/>
          </w:tcPr>
          <w:p w:rsidR="00ED211F" w:rsidRPr="00AA5AF9" w:rsidRDefault="00ED211F" w:rsidP="000D56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5AF9">
              <w:rPr>
                <w:b/>
                <w:bCs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651" w:type="pct"/>
            <w:vAlign w:val="center"/>
          </w:tcPr>
          <w:p w:rsidR="00ED211F" w:rsidRPr="00C41D50" w:rsidRDefault="00ED211F" w:rsidP="00B90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pct"/>
            <w:vMerge w:val="restart"/>
          </w:tcPr>
          <w:p w:rsidR="00ED211F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Pr="00AA5AF9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40 375-20</w:t>
            </w:r>
          </w:p>
        </w:tc>
      </w:tr>
      <w:tr w:rsidR="00ED211F" w:rsidRPr="00AA5AF9">
        <w:trPr>
          <w:trHeight w:val="411"/>
        </w:trPr>
        <w:tc>
          <w:tcPr>
            <w:tcW w:w="182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ED211F" w:rsidRPr="00AA5AF9" w:rsidRDefault="00ED211F" w:rsidP="000D5632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651" w:type="pct"/>
            <w:vAlign w:val="center"/>
          </w:tcPr>
          <w:p w:rsidR="00ED211F" w:rsidRPr="00C41D50" w:rsidRDefault="00ED211F" w:rsidP="00B90AB8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Для освещения рабочего поля при обследовании и прове</w:t>
            </w:r>
            <w:r w:rsidR="00AA5AF9" w:rsidRPr="00C41D50">
              <w:rPr>
                <w:color w:val="000000"/>
                <w:sz w:val="20"/>
                <w:szCs w:val="20"/>
              </w:rPr>
              <w:t>д</w:t>
            </w:r>
            <w:r w:rsidRPr="00C41D50">
              <w:rPr>
                <w:color w:val="000000"/>
                <w:sz w:val="20"/>
                <w:szCs w:val="20"/>
              </w:rPr>
              <w:t>ении манипуляций</w:t>
            </w:r>
          </w:p>
        </w:tc>
        <w:tc>
          <w:tcPr>
            <w:tcW w:w="317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11F" w:rsidRPr="00AA5AF9" w:rsidTr="00D23D34">
        <w:trPr>
          <w:trHeight w:val="411"/>
        </w:trPr>
        <w:tc>
          <w:tcPr>
            <w:tcW w:w="182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</w:tcPr>
          <w:p w:rsidR="00ED211F" w:rsidRPr="00AA5AF9" w:rsidRDefault="00ED211F" w:rsidP="00395E5A">
            <w:pPr>
              <w:pStyle w:val="aff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A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исполнения</w:t>
            </w:r>
          </w:p>
        </w:tc>
        <w:tc>
          <w:tcPr>
            <w:tcW w:w="1651" w:type="pct"/>
          </w:tcPr>
          <w:p w:rsidR="00ED211F" w:rsidRPr="00C41D50" w:rsidRDefault="00ED211F" w:rsidP="00ED211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D50">
              <w:rPr>
                <w:rFonts w:ascii="Times New Roman" w:hAnsi="Times New Roman" w:cs="Times New Roman"/>
                <w:sz w:val="20"/>
                <w:szCs w:val="20"/>
              </w:rPr>
              <w:t>Напольный</w:t>
            </w:r>
            <w:proofErr w:type="spellEnd"/>
            <w:r w:rsidRPr="00C41D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1D50">
              <w:rPr>
                <w:rFonts w:ascii="Times New Roman" w:hAnsi="Times New Roman" w:cs="Times New Roman"/>
                <w:sz w:val="20"/>
                <w:szCs w:val="20"/>
              </w:rPr>
              <w:t>передвижной</w:t>
            </w:r>
            <w:proofErr w:type="spellEnd"/>
          </w:p>
        </w:tc>
        <w:tc>
          <w:tcPr>
            <w:tcW w:w="317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11F" w:rsidRPr="00AA5AF9" w:rsidTr="00D23D34">
        <w:trPr>
          <w:trHeight w:val="411"/>
        </w:trPr>
        <w:tc>
          <w:tcPr>
            <w:tcW w:w="182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</w:tcPr>
          <w:p w:rsidR="00ED211F" w:rsidRPr="00AA5AF9" w:rsidRDefault="00ED211F" w:rsidP="00ED211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AF9">
              <w:rPr>
                <w:rFonts w:ascii="Times New Roman" w:hAnsi="Times New Roman" w:cs="Times New Roman"/>
                <w:sz w:val="20"/>
                <w:szCs w:val="20"/>
              </w:rPr>
              <w:t>Бестеневой</w:t>
            </w:r>
            <w:proofErr w:type="spellEnd"/>
            <w:r w:rsidRPr="00AA5A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1651" w:type="pct"/>
          </w:tcPr>
          <w:p w:rsidR="00ED211F" w:rsidRPr="00C41D50" w:rsidRDefault="00ED211F" w:rsidP="00ED211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D50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proofErr w:type="spellStart"/>
            <w:r w:rsidRPr="00C41D50">
              <w:rPr>
                <w:rFonts w:ascii="Times New Roman" w:hAnsi="Times New Roman" w:cs="Times New Roman"/>
                <w:sz w:val="20"/>
                <w:szCs w:val="20"/>
              </w:rPr>
              <w:t>рефлектор</w:t>
            </w:r>
            <w:proofErr w:type="spellEnd"/>
          </w:p>
        </w:tc>
        <w:tc>
          <w:tcPr>
            <w:tcW w:w="317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11F" w:rsidRPr="00AA5AF9" w:rsidTr="00D23D34">
        <w:trPr>
          <w:trHeight w:val="411"/>
        </w:trPr>
        <w:tc>
          <w:tcPr>
            <w:tcW w:w="182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</w:tcPr>
          <w:p w:rsidR="00ED211F" w:rsidRPr="00AA5AF9" w:rsidRDefault="00ED211F" w:rsidP="00ED211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AF9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proofErr w:type="spellEnd"/>
            <w:r w:rsidRPr="00AA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AF9">
              <w:rPr>
                <w:rFonts w:ascii="Times New Roman" w:hAnsi="Times New Roman" w:cs="Times New Roman"/>
                <w:sz w:val="20"/>
                <w:szCs w:val="20"/>
              </w:rPr>
              <w:t>света</w:t>
            </w:r>
            <w:proofErr w:type="spellEnd"/>
            <w:r w:rsidRPr="00AA5AF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651" w:type="pct"/>
          </w:tcPr>
          <w:p w:rsidR="00ED211F" w:rsidRPr="00C41D50" w:rsidRDefault="00ED211F" w:rsidP="00ED211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D50">
              <w:rPr>
                <w:rFonts w:ascii="Times New Roman" w:hAnsi="Times New Roman" w:cs="Times New Roman"/>
                <w:sz w:val="20"/>
                <w:szCs w:val="20"/>
              </w:rPr>
              <w:t>галогеновая</w:t>
            </w:r>
            <w:proofErr w:type="spellEnd"/>
            <w:r w:rsidRPr="00C41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D50">
              <w:rPr>
                <w:rFonts w:ascii="Times New Roman" w:hAnsi="Times New Roman" w:cs="Times New Roman"/>
                <w:sz w:val="20"/>
                <w:szCs w:val="20"/>
              </w:rPr>
              <w:t>лампа</w:t>
            </w:r>
            <w:proofErr w:type="spellEnd"/>
          </w:p>
        </w:tc>
        <w:tc>
          <w:tcPr>
            <w:tcW w:w="317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11F" w:rsidRPr="00AA5AF9" w:rsidTr="00D23D34">
        <w:trPr>
          <w:trHeight w:val="411"/>
        </w:trPr>
        <w:tc>
          <w:tcPr>
            <w:tcW w:w="182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</w:tcPr>
          <w:p w:rsidR="00ED211F" w:rsidRPr="00AA5AF9" w:rsidRDefault="00ED211F" w:rsidP="00ED211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AF9">
              <w:rPr>
                <w:rFonts w:ascii="Times New Roman" w:hAnsi="Times New Roman" w:cs="Times New Roman"/>
                <w:sz w:val="20"/>
                <w:szCs w:val="20"/>
              </w:rPr>
              <w:t>Потребляемая</w:t>
            </w:r>
            <w:proofErr w:type="spellEnd"/>
            <w:r w:rsidRPr="00AA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AF9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  <w:proofErr w:type="spellEnd"/>
            <w:r w:rsidRPr="00AA5AF9">
              <w:rPr>
                <w:rFonts w:ascii="Times New Roman" w:hAnsi="Times New Roman" w:cs="Times New Roman"/>
                <w:sz w:val="20"/>
                <w:szCs w:val="20"/>
              </w:rPr>
              <w:t xml:space="preserve">:        </w:t>
            </w:r>
          </w:p>
        </w:tc>
        <w:tc>
          <w:tcPr>
            <w:tcW w:w="1651" w:type="pct"/>
          </w:tcPr>
          <w:p w:rsidR="00ED211F" w:rsidRPr="00C41D50" w:rsidRDefault="00327CA1" w:rsidP="00ED211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D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менее  </w:t>
            </w:r>
            <w:r w:rsidR="00ED211F" w:rsidRPr="00C41D50">
              <w:rPr>
                <w:rFonts w:ascii="Times New Roman" w:hAnsi="Times New Roman" w:cs="Times New Roman"/>
                <w:sz w:val="20"/>
                <w:szCs w:val="20"/>
              </w:rPr>
              <w:t>20 </w:t>
            </w:r>
            <w:proofErr w:type="spellStart"/>
            <w:r w:rsidR="00ED211F" w:rsidRPr="00C41D5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317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11F" w:rsidRPr="00AA5AF9" w:rsidTr="00D23D34">
        <w:trPr>
          <w:trHeight w:val="411"/>
        </w:trPr>
        <w:tc>
          <w:tcPr>
            <w:tcW w:w="182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</w:tcPr>
          <w:p w:rsidR="00ED211F" w:rsidRPr="00AA5AF9" w:rsidRDefault="00ED211F" w:rsidP="00ED211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AF9">
              <w:rPr>
                <w:rFonts w:ascii="Times New Roman" w:hAnsi="Times New Roman" w:cs="Times New Roman"/>
                <w:sz w:val="20"/>
                <w:szCs w:val="20"/>
              </w:rPr>
              <w:t>Освещенность</w:t>
            </w:r>
            <w:proofErr w:type="spellEnd"/>
            <w:r w:rsidRPr="00AA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AF9">
              <w:rPr>
                <w:rFonts w:ascii="Times New Roman" w:hAnsi="Times New Roman" w:cs="Times New Roman"/>
                <w:sz w:val="20"/>
                <w:szCs w:val="20"/>
              </w:rPr>
              <w:t>рабочего</w:t>
            </w:r>
            <w:proofErr w:type="spellEnd"/>
            <w:r w:rsidRPr="00AA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AF9">
              <w:rPr>
                <w:rFonts w:ascii="Times New Roman" w:hAnsi="Times New Roman" w:cs="Times New Roman"/>
                <w:sz w:val="20"/>
                <w:szCs w:val="20"/>
              </w:rPr>
              <w:t>поля</w:t>
            </w:r>
            <w:proofErr w:type="spellEnd"/>
            <w:r w:rsidRPr="00AA5AF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651" w:type="pct"/>
          </w:tcPr>
          <w:p w:rsidR="00ED211F" w:rsidRPr="00C41D50" w:rsidRDefault="00327CA1" w:rsidP="00ED211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D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менее  </w:t>
            </w:r>
            <w:r w:rsidR="00ED211F" w:rsidRPr="00C41D50">
              <w:rPr>
                <w:rFonts w:ascii="Times New Roman" w:hAnsi="Times New Roman" w:cs="Times New Roman"/>
                <w:sz w:val="20"/>
                <w:szCs w:val="20"/>
              </w:rPr>
              <w:t>40000 </w:t>
            </w:r>
            <w:proofErr w:type="spellStart"/>
            <w:r w:rsidR="00ED211F" w:rsidRPr="00C41D50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317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11F" w:rsidRPr="00AA5AF9" w:rsidTr="00D23D34">
        <w:trPr>
          <w:trHeight w:val="411"/>
        </w:trPr>
        <w:tc>
          <w:tcPr>
            <w:tcW w:w="182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</w:tcPr>
          <w:p w:rsidR="00ED211F" w:rsidRPr="00AA5AF9" w:rsidRDefault="00ED211F" w:rsidP="00ED211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AF9"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  <w:proofErr w:type="spellEnd"/>
            <w:r w:rsidRPr="00AA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AF9">
              <w:rPr>
                <w:rFonts w:ascii="Times New Roman" w:hAnsi="Times New Roman" w:cs="Times New Roman"/>
                <w:sz w:val="20"/>
                <w:szCs w:val="20"/>
              </w:rPr>
              <w:t>блока</w:t>
            </w:r>
            <w:proofErr w:type="spellEnd"/>
            <w:r w:rsidRPr="00AA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AF9">
              <w:rPr>
                <w:rFonts w:ascii="Times New Roman" w:hAnsi="Times New Roman" w:cs="Times New Roman"/>
                <w:sz w:val="20"/>
                <w:szCs w:val="20"/>
              </w:rPr>
              <w:t>освещения</w:t>
            </w:r>
            <w:proofErr w:type="spellEnd"/>
            <w:r w:rsidRPr="00AA5AF9">
              <w:rPr>
                <w:rFonts w:ascii="Times New Roman" w:hAnsi="Times New Roman" w:cs="Times New Roman"/>
                <w:sz w:val="20"/>
                <w:szCs w:val="20"/>
              </w:rPr>
              <w:t xml:space="preserve">:         </w:t>
            </w:r>
          </w:p>
        </w:tc>
        <w:tc>
          <w:tcPr>
            <w:tcW w:w="1651" w:type="pct"/>
          </w:tcPr>
          <w:p w:rsidR="00ED211F" w:rsidRPr="00C41D50" w:rsidRDefault="00327CA1" w:rsidP="00ED211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D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менее  </w:t>
            </w:r>
            <w:r w:rsidR="00ED211F" w:rsidRPr="00C41D50">
              <w:rPr>
                <w:rFonts w:ascii="Times New Roman" w:hAnsi="Times New Roman" w:cs="Times New Roman"/>
                <w:sz w:val="20"/>
                <w:szCs w:val="20"/>
              </w:rPr>
              <w:t>180 </w:t>
            </w:r>
            <w:proofErr w:type="spellStart"/>
            <w:r w:rsidR="00ED211F" w:rsidRPr="00C41D50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317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11F" w:rsidRPr="00AA5AF9">
        <w:trPr>
          <w:trHeight w:val="411"/>
        </w:trPr>
        <w:tc>
          <w:tcPr>
            <w:tcW w:w="182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ED211F" w:rsidRPr="00AA5AF9" w:rsidRDefault="00ED211F" w:rsidP="00ED211F">
            <w:pPr>
              <w:pStyle w:val="aff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A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Цветовая температура</w:t>
            </w:r>
          </w:p>
          <w:p w:rsidR="00ED211F" w:rsidRPr="00AA5AF9" w:rsidRDefault="00ED211F" w:rsidP="00B90A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pct"/>
            <w:vAlign w:val="center"/>
          </w:tcPr>
          <w:p w:rsidR="00ED211F" w:rsidRPr="00C41D50" w:rsidRDefault="00327CA1" w:rsidP="00ED211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1D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менее  </w:t>
            </w:r>
            <w:r w:rsidR="00ED211F" w:rsidRPr="00C41D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3800</w:t>
            </w:r>
            <w:proofErr w:type="gramStart"/>
            <w:r w:rsidR="00ED211F" w:rsidRPr="00C41D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D211F" w:rsidRPr="00C41D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gramEnd"/>
          </w:p>
          <w:p w:rsidR="00ED211F" w:rsidRPr="00C41D50" w:rsidRDefault="00ED211F" w:rsidP="00B90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11F" w:rsidRPr="00AA5AF9">
        <w:trPr>
          <w:trHeight w:val="411"/>
        </w:trPr>
        <w:tc>
          <w:tcPr>
            <w:tcW w:w="182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ED211F" w:rsidRPr="00AA5AF9" w:rsidRDefault="00ED211F" w:rsidP="000D5632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b/>
                <w:bCs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651" w:type="pct"/>
            <w:vAlign w:val="center"/>
          </w:tcPr>
          <w:p w:rsidR="00ED211F" w:rsidRPr="00C41D50" w:rsidRDefault="00ED211F" w:rsidP="000D5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11F" w:rsidRPr="00AA5AF9">
        <w:trPr>
          <w:trHeight w:val="411"/>
        </w:trPr>
        <w:tc>
          <w:tcPr>
            <w:tcW w:w="182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ED211F" w:rsidRPr="00AA5AF9" w:rsidRDefault="00ED211F" w:rsidP="00ED211F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Лампа галогеновая  1  шт.</w:t>
            </w:r>
          </w:p>
        </w:tc>
        <w:tc>
          <w:tcPr>
            <w:tcW w:w="1651" w:type="pct"/>
            <w:vAlign w:val="center"/>
          </w:tcPr>
          <w:p w:rsidR="00ED211F" w:rsidRPr="00C41D50" w:rsidRDefault="00ED211F" w:rsidP="000D5632">
            <w:pPr>
              <w:jc w:val="center"/>
              <w:rPr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11F" w:rsidRPr="00AA5AF9">
        <w:trPr>
          <w:trHeight w:val="411"/>
        </w:trPr>
        <w:tc>
          <w:tcPr>
            <w:tcW w:w="182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ED211F" w:rsidRPr="00AA5AF9" w:rsidRDefault="00ED211F" w:rsidP="000D56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5AF9">
              <w:rPr>
                <w:b/>
                <w:bCs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651" w:type="pct"/>
            <w:vAlign w:val="center"/>
          </w:tcPr>
          <w:p w:rsidR="00ED211F" w:rsidRPr="00C41D50" w:rsidRDefault="00ED211F" w:rsidP="000D5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11F" w:rsidRPr="00AA5AF9">
        <w:trPr>
          <w:trHeight w:val="411"/>
        </w:trPr>
        <w:tc>
          <w:tcPr>
            <w:tcW w:w="182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ED211F" w:rsidRPr="00AA5AF9" w:rsidRDefault="00ED211F" w:rsidP="000D5632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 xml:space="preserve">Доставка, </w:t>
            </w:r>
            <w:r w:rsidR="0097435E">
              <w:rPr>
                <w:color w:val="000000"/>
                <w:sz w:val="20"/>
                <w:szCs w:val="20"/>
              </w:rPr>
              <w:t>ввод в эксплуатацию</w:t>
            </w:r>
            <w:r w:rsidRPr="00AA5AF9">
              <w:rPr>
                <w:color w:val="000000"/>
                <w:sz w:val="20"/>
                <w:szCs w:val="20"/>
              </w:rPr>
              <w:t>, проведение инструктажа</w:t>
            </w:r>
          </w:p>
        </w:tc>
        <w:tc>
          <w:tcPr>
            <w:tcW w:w="1651" w:type="pct"/>
            <w:vAlign w:val="center"/>
          </w:tcPr>
          <w:p w:rsidR="00ED211F" w:rsidRPr="00C41D50" w:rsidRDefault="003D7454" w:rsidP="000D5632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Наличие, по адресу 443041</w:t>
            </w:r>
            <w:r w:rsidR="00ED211F" w:rsidRPr="00C41D50">
              <w:rPr>
                <w:color w:val="000000"/>
                <w:sz w:val="20"/>
                <w:szCs w:val="20"/>
              </w:rPr>
              <w:t xml:space="preserve"> г. Самара, ул. Агибалова,12</w:t>
            </w:r>
          </w:p>
        </w:tc>
        <w:tc>
          <w:tcPr>
            <w:tcW w:w="317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11F" w:rsidRPr="00AA5AF9">
        <w:trPr>
          <w:trHeight w:val="411"/>
        </w:trPr>
        <w:tc>
          <w:tcPr>
            <w:tcW w:w="182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ED211F" w:rsidRPr="00AA5AF9" w:rsidRDefault="00ED211F" w:rsidP="000D5632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Регистрационное удостоверение Росздравнадзора</w:t>
            </w:r>
          </w:p>
        </w:tc>
        <w:tc>
          <w:tcPr>
            <w:tcW w:w="1651" w:type="pct"/>
            <w:vAlign w:val="center"/>
          </w:tcPr>
          <w:p w:rsidR="00ED211F" w:rsidRPr="00C41D50" w:rsidRDefault="00ED211F" w:rsidP="000D5632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11F" w:rsidRPr="00AA5AF9">
        <w:trPr>
          <w:trHeight w:val="411"/>
        </w:trPr>
        <w:tc>
          <w:tcPr>
            <w:tcW w:w="182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ED211F" w:rsidRPr="00AA5AF9" w:rsidRDefault="00ED211F" w:rsidP="000D5632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651" w:type="pct"/>
            <w:vAlign w:val="center"/>
          </w:tcPr>
          <w:p w:rsidR="00ED211F" w:rsidRPr="00C41D50" w:rsidRDefault="00ED211F" w:rsidP="000D5632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11F" w:rsidRPr="00AA5AF9">
        <w:trPr>
          <w:trHeight w:val="411"/>
        </w:trPr>
        <w:tc>
          <w:tcPr>
            <w:tcW w:w="182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ED211F" w:rsidRPr="00AA5AF9" w:rsidRDefault="00ED211F" w:rsidP="000D5632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651" w:type="pct"/>
            <w:vAlign w:val="center"/>
          </w:tcPr>
          <w:p w:rsidR="00ED211F" w:rsidRPr="00C41D50" w:rsidRDefault="00ED211F" w:rsidP="000D5632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11F" w:rsidRPr="00AA5AF9">
        <w:trPr>
          <w:trHeight w:val="411"/>
        </w:trPr>
        <w:tc>
          <w:tcPr>
            <w:tcW w:w="182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ED211F" w:rsidRPr="00AA5AF9" w:rsidRDefault="00ED211F" w:rsidP="000D5632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651" w:type="pct"/>
            <w:vAlign w:val="center"/>
          </w:tcPr>
          <w:p w:rsidR="00ED211F" w:rsidRPr="00C41D50" w:rsidRDefault="00ED211F" w:rsidP="000D5632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 xml:space="preserve">Не менее 6 месяцев </w:t>
            </w:r>
          </w:p>
        </w:tc>
        <w:tc>
          <w:tcPr>
            <w:tcW w:w="317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11F" w:rsidRPr="00AA5AF9">
        <w:trPr>
          <w:trHeight w:val="411"/>
        </w:trPr>
        <w:tc>
          <w:tcPr>
            <w:tcW w:w="182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ED211F" w:rsidRPr="00AA5AF9" w:rsidRDefault="00ED211F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ED211F" w:rsidRPr="00AA5AF9" w:rsidRDefault="00ED211F" w:rsidP="000D5632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1651" w:type="pct"/>
            <w:vAlign w:val="center"/>
          </w:tcPr>
          <w:p w:rsidR="00ED211F" w:rsidRPr="00C41D50" w:rsidRDefault="00ED211F" w:rsidP="000D5632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Не ранее 2020 г.</w:t>
            </w:r>
          </w:p>
        </w:tc>
        <w:tc>
          <w:tcPr>
            <w:tcW w:w="317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ED211F" w:rsidRPr="00AA5AF9" w:rsidRDefault="00ED211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5AF9" w:rsidRPr="00AA5AF9">
        <w:trPr>
          <w:trHeight w:val="411"/>
        </w:trPr>
        <w:tc>
          <w:tcPr>
            <w:tcW w:w="182" w:type="pct"/>
            <w:vMerge w:val="restart"/>
          </w:tcPr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  <w:p w:rsidR="00AA5AF9" w:rsidRPr="00AA5AF9" w:rsidRDefault="00AA5AF9" w:rsidP="00FF2627">
            <w:pPr>
              <w:rPr>
                <w:sz w:val="20"/>
                <w:szCs w:val="20"/>
              </w:rPr>
            </w:pPr>
            <w:r w:rsidRPr="00AA5AF9">
              <w:rPr>
                <w:sz w:val="20"/>
                <w:szCs w:val="20"/>
              </w:rPr>
              <w:t>4</w:t>
            </w:r>
          </w:p>
        </w:tc>
        <w:tc>
          <w:tcPr>
            <w:tcW w:w="628" w:type="pct"/>
            <w:vMerge w:val="restart"/>
          </w:tcPr>
          <w:p w:rsidR="00AA5AF9" w:rsidRPr="00AA5AF9" w:rsidRDefault="00AA5AF9" w:rsidP="00FF2627">
            <w:pPr>
              <w:rPr>
                <w:b/>
                <w:sz w:val="20"/>
                <w:szCs w:val="20"/>
              </w:rPr>
            </w:pPr>
          </w:p>
          <w:p w:rsidR="00AA5AF9" w:rsidRPr="00AA5AF9" w:rsidRDefault="00AA5AF9" w:rsidP="00FF2627">
            <w:pPr>
              <w:rPr>
                <w:b/>
                <w:sz w:val="20"/>
                <w:szCs w:val="20"/>
              </w:rPr>
            </w:pPr>
          </w:p>
          <w:p w:rsidR="00AA5AF9" w:rsidRPr="00AA5AF9" w:rsidRDefault="00AA5AF9" w:rsidP="00FF2627">
            <w:pPr>
              <w:rPr>
                <w:b/>
                <w:sz w:val="20"/>
                <w:szCs w:val="20"/>
              </w:rPr>
            </w:pPr>
          </w:p>
          <w:p w:rsidR="00AA5AF9" w:rsidRPr="00AA5AF9" w:rsidRDefault="00AA5AF9" w:rsidP="00FF2627">
            <w:pPr>
              <w:rPr>
                <w:b/>
                <w:sz w:val="20"/>
                <w:szCs w:val="20"/>
              </w:rPr>
            </w:pPr>
          </w:p>
          <w:p w:rsidR="00AA5AF9" w:rsidRPr="00AA5AF9" w:rsidRDefault="00AA5AF9" w:rsidP="00FF2627">
            <w:pPr>
              <w:rPr>
                <w:b/>
                <w:sz w:val="20"/>
                <w:szCs w:val="20"/>
              </w:rPr>
            </w:pPr>
          </w:p>
          <w:p w:rsidR="00AA5AF9" w:rsidRPr="00AA5AF9" w:rsidRDefault="00AA5AF9" w:rsidP="00FF2627">
            <w:pPr>
              <w:rPr>
                <w:b/>
                <w:sz w:val="20"/>
                <w:szCs w:val="20"/>
              </w:rPr>
            </w:pPr>
          </w:p>
          <w:p w:rsidR="00AA5AF9" w:rsidRPr="00AA5AF9" w:rsidRDefault="00AA5AF9" w:rsidP="00FF2627">
            <w:pPr>
              <w:rPr>
                <w:b/>
                <w:sz w:val="20"/>
                <w:szCs w:val="20"/>
              </w:rPr>
            </w:pPr>
          </w:p>
          <w:p w:rsidR="00AA5AF9" w:rsidRPr="00AA5AF9" w:rsidRDefault="00AA5AF9" w:rsidP="00FF2627">
            <w:pPr>
              <w:rPr>
                <w:b/>
                <w:sz w:val="20"/>
                <w:szCs w:val="20"/>
              </w:rPr>
            </w:pPr>
          </w:p>
          <w:p w:rsidR="00AA5AF9" w:rsidRPr="00AA5AF9" w:rsidRDefault="00AA5AF9" w:rsidP="00FF2627">
            <w:pPr>
              <w:rPr>
                <w:b/>
                <w:sz w:val="20"/>
                <w:szCs w:val="20"/>
              </w:rPr>
            </w:pPr>
          </w:p>
          <w:p w:rsidR="00AA5AF9" w:rsidRPr="00AA5AF9" w:rsidRDefault="00AA5AF9" w:rsidP="00FF2627">
            <w:pPr>
              <w:rPr>
                <w:sz w:val="20"/>
                <w:szCs w:val="20"/>
              </w:rPr>
            </w:pPr>
            <w:r w:rsidRPr="00AA5AF9">
              <w:rPr>
                <w:b/>
                <w:sz w:val="20"/>
                <w:szCs w:val="20"/>
              </w:rPr>
              <w:t>Столик медицинский инструментальный</w:t>
            </w:r>
          </w:p>
        </w:tc>
        <w:tc>
          <w:tcPr>
            <w:tcW w:w="1650" w:type="pct"/>
            <w:vAlign w:val="center"/>
          </w:tcPr>
          <w:p w:rsidR="00AA5AF9" w:rsidRPr="00AA5AF9" w:rsidRDefault="00AA5AF9" w:rsidP="000D56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5AF9">
              <w:rPr>
                <w:b/>
                <w:bCs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651" w:type="pct"/>
            <w:vAlign w:val="center"/>
          </w:tcPr>
          <w:p w:rsidR="00AA5AF9" w:rsidRPr="00C41D50" w:rsidRDefault="00AA5AF9" w:rsidP="00B90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pct"/>
            <w:vMerge w:val="restart"/>
          </w:tcPr>
          <w:p w:rsid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1D50" w:rsidRPr="00AA5AF9" w:rsidRDefault="00C41D50" w:rsidP="00FF26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26 842-80</w:t>
            </w:r>
          </w:p>
        </w:tc>
      </w:tr>
      <w:tr w:rsidR="00AA5AF9" w:rsidRPr="00AA5AF9">
        <w:trPr>
          <w:trHeight w:val="411"/>
        </w:trPr>
        <w:tc>
          <w:tcPr>
            <w:tcW w:w="182" w:type="pct"/>
            <w:vMerge/>
          </w:tcPr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AA5AF9" w:rsidRPr="00AA5AF9" w:rsidRDefault="00AA5AF9" w:rsidP="000D5632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651" w:type="pct"/>
            <w:vAlign w:val="center"/>
          </w:tcPr>
          <w:p w:rsidR="00AA5AF9" w:rsidRPr="00C41D50" w:rsidRDefault="00AA5AF9" w:rsidP="00B90A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41D50">
              <w:rPr>
                <w:sz w:val="20"/>
                <w:szCs w:val="20"/>
              </w:rPr>
              <w:t>Предназначен</w:t>
            </w:r>
            <w:proofErr w:type="gramEnd"/>
            <w:r w:rsidRPr="00C41D50">
              <w:rPr>
                <w:sz w:val="20"/>
                <w:szCs w:val="20"/>
              </w:rPr>
              <w:t xml:space="preserve"> для размещения инструмента, лекарственных препаратов и  приборов</w:t>
            </w:r>
          </w:p>
        </w:tc>
        <w:tc>
          <w:tcPr>
            <w:tcW w:w="317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5AF9" w:rsidRPr="00AA5AF9" w:rsidTr="00347AD1">
        <w:trPr>
          <w:trHeight w:val="411"/>
        </w:trPr>
        <w:tc>
          <w:tcPr>
            <w:tcW w:w="182" w:type="pct"/>
            <w:vMerge/>
          </w:tcPr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</w:tcPr>
          <w:p w:rsidR="00AA5AF9" w:rsidRPr="00AA5AF9" w:rsidRDefault="00AA5AF9" w:rsidP="00AA5AF9">
            <w:pPr>
              <w:jc w:val="center"/>
              <w:rPr>
                <w:sz w:val="20"/>
                <w:szCs w:val="20"/>
              </w:rPr>
            </w:pPr>
            <w:r w:rsidRPr="00AA5AF9">
              <w:rPr>
                <w:sz w:val="20"/>
                <w:szCs w:val="20"/>
              </w:rPr>
              <w:t xml:space="preserve">Габаритные размеры изделия </w:t>
            </w:r>
          </w:p>
        </w:tc>
        <w:tc>
          <w:tcPr>
            <w:tcW w:w="1651" w:type="pct"/>
          </w:tcPr>
          <w:p w:rsidR="00AA5AF9" w:rsidRPr="00C41D50" w:rsidRDefault="00AA5AF9" w:rsidP="00BF7928">
            <w:pPr>
              <w:jc w:val="center"/>
              <w:rPr>
                <w:sz w:val="20"/>
                <w:szCs w:val="20"/>
              </w:rPr>
            </w:pPr>
            <w:r w:rsidRPr="00C41D50">
              <w:rPr>
                <w:sz w:val="20"/>
                <w:szCs w:val="20"/>
              </w:rPr>
              <w:t>Д×Г×В: </w:t>
            </w:r>
            <w:r w:rsidR="00327CA1" w:rsidRPr="00C41D50">
              <w:rPr>
                <w:sz w:val="20"/>
                <w:szCs w:val="20"/>
              </w:rPr>
              <w:t xml:space="preserve">не менее  </w:t>
            </w:r>
            <w:r w:rsidRPr="00C41D50">
              <w:rPr>
                <w:bCs/>
                <w:sz w:val="20"/>
                <w:szCs w:val="20"/>
              </w:rPr>
              <w:t>580×420×850 мм</w:t>
            </w:r>
          </w:p>
        </w:tc>
        <w:tc>
          <w:tcPr>
            <w:tcW w:w="317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5AF9" w:rsidRPr="00AA5AF9">
        <w:trPr>
          <w:trHeight w:val="411"/>
        </w:trPr>
        <w:tc>
          <w:tcPr>
            <w:tcW w:w="182" w:type="pct"/>
            <w:vMerge/>
          </w:tcPr>
          <w:p w:rsidR="00AA5AF9" w:rsidRPr="00AA5AF9" w:rsidRDefault="00AA5AF9" w:rsidP="00FF2627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AA5AF9" w:rsidRPr="00AA5AF9" w:rsidRDefault="00AA5AF9" w:rsidP="00FF2627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AA5AF9" w:rsidRPr="00AA5AF9" w:rsidRDefault="00AA5AF9" w:rsidP="00AA5AF9">
            <w:pPr>
              <w:jc w:val="center"/>
              <w:rPr>
                <w:color w:val="000000"/>
                <w:sz w:val="20"/>
                <w:szCs w:val="20"/>
              </w:rPr>
            </w:pPr>
            <w:r w:rsidRPr="00AA5AF9">
              <w:rPr>
                <w:sz w:val="20"/>
                <w:szCs w:val="20"/>
              </w:rPr>
              <w:t>Количество ящиков</w:t>
            </w:r>
          </w:p>
        </w:tc>
        <w:tc>
          <w:tcPr>
            <w:tcW w:w="1651" w:type="pct"/>
            <w:vAlign w:val="center"/>
          </w:tcPr>
          <w:p w:rsidR="00AA5AF9" w:rsidRPr="00C41D50" w:rsidRDefault="00AA5AF9" w:rsidP="000D5632">
            <w:pPr>
              <w:jc w:val="center"/>
              <w:rPr>
                <w:sz w:val="20"/>
                <w:szCs w:val="20"/>
              </w:rPr>
            </w:pPr>
            <w:r w:rsidRPr="00C41D50">
              <w:rPr>
                <w:bCs/>
                <w:sz w:val="20"/>
                <w:szCs w:val="20"/>
              </w:rPr>
              <w:t>2 шт.</w:t>
            </w:r>
          </w:p>
          <w:p w:rsidR="00AA5AF9" w:rsidRPr="00C41D50" w:rsidRDefault="00AA5AF9" w:rsidP="000D5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5AF9" w:rsidRPr="00AA5AF9">
        <w:trPr>
          <w:trHeight w:val="411"/>
        </w:trPr>
        <w:tc>
          <w:tcPr>
            <w:tcW w:w="182" w:type="pct"/>
            <w:vMerge/>
          </w:tcPr>
          <w:p w:rsidR="00AA5AF9" w:rsidRPr="00AA5AF9" w:rsidRDefault="00AA5AF9" w:rsidP="00FF2627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AA5AF9" w:rsidRPr="00AA5AF9" w:rsidRDefault="00AA5AF9" w:rsidP="00FF2627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AA5AF9" w:rsidRPr="00AA5AF9" w:rsidRDefault="00AA5AF9" w:rsidP="00AA5AF9">
            <w:pPr>
              <w:jc w:val="center"/>
              <w:rPr>
                <w:color w:val="000000"/>
                <w:sz w:val="20"/>
                <w:szCs w:val="20"/>
              </w:rPr>
            </w:pPr>
            <w:r w:rsidRPr="00AA5AF9">
              <w:rPr>
                <w:sz w:val="20"/>
                <w:szCs w:val="20"/>
              </w:rPr>
              <w:t>Размер ящика</w:t>
            </w:r>
            <w:proofErr w:type="gramStart"/>
            <w:r w:rsidRPr="00AA5AF9">
              <w:rPr>
                <w:sz w:val="20"/>
                <w:szCs w:val="20"/>
              </w:rPr>
              <w:t xml:space="preserve"> Д</w:t>
            </w:r>
            <w:proofErr w:type="gramEnd"/>
            <w:r w:rsidRPr="00AA5AF9">
              <w:rPr>
                <w:sz w:val="20"/>
                <w:szCs w:val="20"/>
              </w:rPr>
              <w:t>×Г×В</w:t>
            </w:r>
          </w:p>
        </w:tc>
        <w:tc>
          <w:tcPr>
            <w:tcW w:w="1651" w:type="pct"/>
            <w:vAlign w:val="center"/>
          </w:tcPr>
          <w:p w:rsidR="00AA5AF9" w:rsidRPr="00C41D50" w:rsidRDefault="00AA5AF9" w:rsidP="000D5632">
            <w:pPr>
              <w:jc w:val="center"/>
              <w:rPr>
                <w:sz w:val="20"/>
                <w:szCs w:val="20"/>
              </w:rPr>
            </w:pPr>
            <w:r w:rsidRPr="00C41D50">
              <w:rPr>
                <w:sz w:val="20"/>
                <w:szCs w:val="20"/>
              </w:rPr>
              <w:t>Д×Г×В: </w:t>
            </w:r>
            <w:r w:rsidR="00327CA1" w:rsidRPr="00C41D50">
              <w:rPr>
                <w:sz w:val="20"/>
                <w:szCs w:val="20"/>
              </w:rPr>
              <w:t xml:space="preserve">не менее  </w:t>
            </w:r>
            <w:r w:rsidRPr="00C41D50">
              <w:rPr>
                <w:bCs/>
                <w:sz w:val="20"/>
                <w:szCs w:val="20"/>
              </w:rPr>
              <w:t>515×375×75 мм</w:t>
            </w:r>
          </w:p>
          <w:p w:rsidR="00AA5AF9" w:rsidRPr="00C41D50" w:rsidRDefault="00AA5AF9" w:rsidP="000D5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5AF9" w:rsidRPr="00AA5AF9">
        <w:trPr>
          <w:trHeight w:val="411"/>
        </w:trPr>
        <w:tc>
          <w:tcPr>
            <w:tcW w:w="182" w:type="pct"/>
            <w:vMerge/>
          </w:tcPr>
          <w:p w:rsidR="00AA5AF9" w:rsidRPr="00AA5AF9" w:rsidRDefault="00AA5AF9" w:rsidP="00FF2627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AA5AF9" w:rsidRPr="00AA5AF9" w:rsidRDefault="00AA5AF9" w:rsidP="00FF2627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AA5AF9" w:rsidRPr="00AA5AF9" w:rsidRDefault="00AA5AF9" w:rsidP="00AA5AF9">
            <w:pPr>
              <w:jc w:val="center"/>
              <w:rPr>
                <w:sz w:val="20"/>
                <w:szCs w:val="20"/>
              </w:rPr>
            </w:pPr>
            <w:r w:rsidRPr="00AA5AF9">
              <w:rPr>
                <w:sz w:val="20"/>
                <w:szCs w:val="20"/>
              </w:rPr>
              <w:t>Размер полки Д×</w:t>
            </w:r>
            <w:proofErr w:type="gramStart"/>
            <w:r w:rsidRPr="00AA5AF9">
              <w:rPr>
                <w:sz w:val="20"/>
                <w:szCs w:val="20"/>
              </w:rPr>
              <w:t>Ш</w:t>
            </w:r>
            <w:proofErr w:type="gramEnd"/>
          </w:p>
        </w:tc>
        <w:tc>
          <w:tcPr>
            <w:tcW w:w="1651" w:type="pct"/>
            <w:vAlign w:val="center"/>
          </w:tcPr>
          <w:p w:rsidR="00AA5AF9" w:rsidRPr="00C41D50" w:rsidRDefault="00AA5AF9" w:rsidP="000D5632">
            <w:pPr>
              <w:jc w:val="center"/>
              <w:rPr>
                <w:sz w:val="20"/>
                <w:szCs w:val="20"/>
              </w:rPr>
            </w:pPr>
            <w:r w:rsidRPr="00C41D50">
              <w:rPr>
                <w:sz w:val="20"/>
                <w:szCs w:val="20"/>
              </w:rPr>
              <w:t>Д×</w:t>
            </w:r>
            <w:proofErr w:type="gramStart"/>
            <w:r w:rsidRPr="00C41D50">
              <w:rPr>
                <w:sz w:val="20"/>
                <w:szCs w:val="20"/>
              </w:rPr>
              <w:t>Ш</w:t>
            </w:r>
            <w:proofErr w:type="gramEnd"/>
            <w:r w:rsidRPr="00C41D50">
              <w:rPr>
                <w:sz w:val="20"/>
                <w:szCs w:val="20"/>
              </w:rPr>
              <w:t>: </w:t>
            </w:r>
            <w:r w:rsidR="00327CA1" w:rsidRPr="00C41D50">
              <w:rPr>
                <w:sz w:val="20"/>
                <w:szCs w:val="20"/>
              </w:rPr>
              <w:t xml:space="preserve">не менее  </w:t>
            </w:r>
            <w:r w:rsidRPr="00C41D50">
              <w:rPr>
                <w:bCs/>
                <w:sz w:val="20"/>
                <w:szCs w:val="20"/>
              </w:rPr>
              <w:t>535×375 мм</w:t>
            </w:r>
          </w:p>
          <w:p w:rsidR="00AA5AF9" w:rsidRPr="00C41D50" w:rsidRDefault="00AA5AF9" w:rsidP="000D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5AF9" w:rsidRPr="00AA5AF9">
        <w:trPr>
          <w:trHeight w:val="411"/>
        </w:trPr>
        <w:tc>
          <w:tcPr>
            <w:tcW w:w="182" w:type="pct"/>
            <w:vMerge/>
          </w:tcPr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AA5AF9" w:rsidRPr="00AA5AF9" w:rsidRDefault="00AA5AF9" w:rsidP="00AA5AF9">
            <w:pPr>
              <w:jc w:val="center"/>
              <w:rPr>
                <w:sz w:val="20"/>
                <w:szCs w:val="20"/>
              </w:rPr>
            </w:pPr>
            <w:r w:rsidRPr="00AA5AF9">
              <w:rPr>
                <w:sz w:val="20"/>
                <w:szCs w:val="20"/>
              </w:rPr>
              <w:t>Гарантия на изделие</w:t>
            </w:r>
          </w:p>
        </w:tc>
        <w:tc>
          <w:tcPr>
            <w:tcW w:w="1651" w:type="pct"/>
            <w:vAlign w:val="center"/>
          </w:tcPr>
          <w:p w:rsidR="00AA5AF9" w:rsidRPr="00C41D50" w:rsidRDefault="00AA5AF9" w:rsidP="000D5632">
            <w:pPr>
              <w:jc w:val="center"/>
              <w:rPr>
                <w:sz w:val="20"/>
                <w:szCs w:val="20"/>
              </w:rPr>
            </w:pPr>
            <w:r w:rsidRPr="00C41D50">
              <w:rPr>
                <w:bCs/>
                <w:sz w:val="20"/>
                <w:szCs w:val="20"/>
              </w:rPr>
              <w:t>12 месяцев</w:t>
            </w:r>
          </w:p>
          <w:p w:rsidR="00AA5AF9" w:rsidRPr="00C41D50" w:rsidRDefault="00AA5AF9" w:rsidP="000D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5AF9" w:rsidRPr="00AA5AF9">
        <w:trPr>
          <w:trHeight w:val="411"/>
        </w:trPr>
        <w:tc>
          <w:tcPr>
            <w:tcW w:w="182" w:type="pct"/>
            <w:vMerge/>
          </w:tcPr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AA5AF9" w:rsidRPr="00AA5AF9" w:rsidRDefault="00AA5AF9" w:rsidP="000D56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5AF9">
              <w:rPr>
                <w:b/>
                <w:bCs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651" w:type="pct"/>
            <w:vAlign w:val="center"/>
          </w:tcPr>
          <w:p w:rsidR="00AA5AF9" w:rsidRPr="00C41D50" w:rsidRDefault="00AA5AF9" w:rsidP="000D5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5AF9" w:rsidRPr="00AA5AF9">
        <w:trPr>
          <w:trHeight w:val="411"/>
        </w:trPr>
        <w:tc>
          <w:tcPr>
            <w:tcW w:w="182" w:type="pct"/>
            <w:vMerge/>
          </w:tcPr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AA5AF9" w:rsidRPr="00AA5AF9" w:rsidRDefault="00AA5AF9" w:rsidP="000D5632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 xml:space="preserve">Доставка, </w:t>
            </w:r>
            <w:r w:rsidR="0097435E">
              <w:rPr>
                <w:color w:val="000000"/>
                <w:sz w:val="20"/>
                <w:szCs w:val="20"/>
              </w:rPr>
              <w:t>ввод в эксплуатацию</w:t>
            </w:r>
            <w:r w:rsidRPr="00AA5AF9">
              <w:rPr>
                <w:color w:val="000000"/>
                <w:sz w:val="20"/>
                <w:szCs w:val="20"/>
              </w:rPr>
              <w:t>, проведение инструктажа</w:t>
            </w:r>
          </w:p>
        </w:tc>
        <w:tc>
          <w:tcPr>
            <w:tcW w:w="1651" w:type="pct"/>
            <w:vAlign w:val="center"/>
          </w:tcPr>
          <w:p w:rsidR="00AA5AF9" w:rsidRPr="00C41D50" w:rsidRDefault="003D7454" w:rsidP="000D5632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Наличие, по адресу 443041</w:t>
            </w:r>
            <w:r w:rsidR="00AA5AF9" w:rsidRPr="00C41D50">
              <w:rPr>
                <w:color w:val="000000"/>
                <w:sz w:val="20"/>
                <w:szCs w:val="20"/>
              </w:rPr>
              <w:t xml:space="preserve"> г. Самара, ул. Агибалова,12</w:t>
            </w:r>
          </w:p>
        </w:tc>
        <w:tc>
          <w:tcPr>
            <w:tcW w:w="317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5AF9" w:rsidRPr="00AA5AF9">
        <w:trPr>
          <w:trHeight w:val="411"/>
        </w:trPr>
        <w:tc>
          <w:tcPr>
            <w:tcW w:w="182" w:type="pct"/>
            <w:vMerge/>
          </w:tcPr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AA5AF9" w:rsidRPr="00AA5AF9" w:rsidRDefault="00AA5AF9" w:rsidP="000D5632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Регистрационное удостоверение Росздравнадзора</w:t>
            </w:r>
          </w:p>
        </w:tc>
        <w:tc>
          <w:tcPr>
            <w:tcW w:w="1651" w:type="pct"/>
            <w:vAlign w:val="center"/>
          </w:tcPr>
          <w:p w:rsidR="00AA5AF9" w:rsidRPr="00C41D50" w:rsidRDefault="00AA5AF9" w:rsidP="000D5632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5AF9" w:rsidRPr="00AA5AF9">
        <w:trPr>
          <w:trHeight w:val="411"/>
        </w:trPr>
        <w:tc>
          <w:tcPr>
            <w:tcW w:w="182" w:type="pct"/>
            <w:vMerge/>
          </w:tcPr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AA5AF9" w:rsidRPr="00AA5AF9" w:rsidRDefault="00AA5AF9" w:rsidP="000D5632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651" w:type="pct"/>
            <w:vAlign w:val="center"/>
          </w:tcPr>
          <w:p w:rsidR="00AA5AF9" w:rsidRPr="00C41D50" w:rsidRDefault="00AA5AF9" w:rsidP="000D5632">
            <w:pPr>
              <w:jc w:val="center"/>
              <w:rPr>
                <w:color w:val="000000"/>
                <w:sz w:val="20"/>
                <w:szCs w:val="20"/>
              </w:rPr>
            </w:pPr>
            <w:r w:rsidRPr="00C41D50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5AF9" w:rsidRPr="00AA5AF9">
        <w:trPr>
          <w:trHeight w:val="411"/>
        </w:trPr>
        <w:tc>
          <w:tcPr>
            <w:tcW w:w="182" w:type="pct"/>
            <w:vMerge/>
          </w:tcPr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AA5AF9" w:rsidRPr="00AA5AF9" w:rsidRDefault="00AA5AF9" w:rsidP="000D5632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651" w:type="pct"/>
            <w:vAlign w:val="center"/>
          </w:tcPr>
          <w:p w:rsidR="00AA5AF9" w:rsidRPr="00AA5AF9" w:rsidRDefault="00AA5AF9" w:rsidP="000D5632">
            <w:pPr>
              <w:jc w:val="center"/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5AF9" w:rsidRPr="00AA5AF9">
        <w:trPr>
          <w:trHeight w:val="411"/>
        </w:trPr>
        <w:tc>
          <w:tcPr>
            <w:tcW w:w="182" w:type="pct"/>
            <w:vMerge/>
          </w:tcPr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AA5AF9" w:rsidRPr="00AA5AF9" w:rsidRDefault="00AA5AF9" w:rsidP="000D5632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651" w:type="pct"/>
            <w:vAlign w:val="center"/>
          </w:tcPr>
          <w:p w:rsidR="00AA5AF9" w:rsidRPr="00AA5AF9" w:rsidRDefault="00AA5AF9" w:rsidP="000D5632">
            <w:pPr>
              <w:jc w:val="center"/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 xml:space="preserve">Не менее 6 месяцев </w:t>
            </w:r>
          </w:p>
        </w:tc>
        <w:tc>
          <w:tcPr>
            <w:tcW w:w="317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5AF9" w:rsidRPr="00AA5AF9">
        <w:trPr>
          <w:trHeight w:val="411"/>
        </w:trPr>
        <w:tc>
          <w:tcPr>
            <w:tcW w:w="182" w:type="pct"/>
            <w:vMerge/>
          </w:tcPr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AA5AF9" w:rsidRPr="00AA5AF9" w:rsidRDefault="00AA5AF9" w:rsidP="00FF2627">
            <w:pPr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AA5AF9" w:rsidRPr="00AA5AF9" w:rsidRDefault="00AA5AF9" w:rsidP="000D5632">
            <w:pPr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1651" w:type="pct"/>
            <w:vAlign w:val="center"/>
          </w:tcPr>
          <w:p w:rsidR="00AA5AF9" w:rsidRPr="00AA5AF9" w:rsidRDefault="00AA5AF9" w:rsidP="000D5632">
            <w:pPr>
              <w:jc w:val="center"/>
              <w:rPr>
                <w:color w:val="000000"/>
                <w:sz w:val="20"/>
                <w:szCs w:val="20"/>
              </w:rPr>
            </w:pPr>
            <w:r w:rsidRPr="00AA5AF9">
              <w:rPr>
                <w:color w:val="000000"/>
                <w:sz w:val="20"/>
                <w:szCs w:val="20"/>
              </w:rPr>
              <w:t>Не ранее 2020 г.</w:t>
            </w:r>
          </w:p>
        </w:tc>
        <w:tc>
          <w:tcPr>
            <w:tcW w:w="317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AA5AF9" w:rsidRPr="00AA5AF9" w:rsidRDefault="00AA5AF9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F4594" w:rsidRDefault="00CF4594" w:rsidP="00113CD5">
      <w:pPr>
        <w:rPr>
          <w:sz w:val="22"/>
          <w:szCs w:val="22"/>
        </w:rPr>
      </w:pPr>
    </w:p>
    <w:sectPr w:rsidR="00CF4594" w:rsidSect="00B9252B">
      <w:footerReference w:type="default" r:id="rId9"/>
      <w:pgSz w:w="11906" w:h="16838"/>
      <w:pgMar w:top="539" w:right="851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E6" w:rsidRDefault="00430EE6">
      <w:r>
        <w:separator/>
      </w:r>
    </w:p>
  </w:endnote>
  <w:endnote w:type="continuationSeparator" w:id="0">
    <w:p w:rsidR="00430EE6" w:rsidRDefault="0043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94" w:rsidRDefault="00E30A65">
    <w:pPr>
      <w:pStyle w:val="a8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F459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7435E">
      <w:rPr>
        <w:rStyle w:val="ae"/>
        <w:noProof/>
      </w:rPr>
      <w:t>3</w:t>
    </w:r>
    <w:r>
      <w:rPr>
        <w:rStyle w:val="ae"/>
      </w:rPr>
      <w:fldChar w:fldCharType="end"/>
    </w:r>
  </w:p>
  <w:p w:rsidR="00CF4594" w:rsidRDefault="00CF45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E6" w:rsidRDefault="00430EE6">
      <w:r>
        <w:separator/>
      </w:r>
    </w:p>
  </w:footnote>
  <w:footnote w:type="continuationSeparator" w:id="0">
    <w:p w:rsidR="00430EE6" w:rsidRDefault="0043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584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BB3"/>
    <w:rsid w:val="00001117"/>
    <w:rsid w:val="00002505"/>
    <w:rsid w:val="00012E2A"/>
    <w:rsid w:val="00034EF9"/>
    <w:rsid w:val="00035165"/>
    <w:rsid w:val="00036D4D"/>
    <w:rsid w:val="00036E93"/>
    <w:rsid w:val="00045DC8"/>
    <w:rsid w:val="0004646E"/>
    <w:rsid w:val="000514C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A04AD"/>
    <w:rsid w:val="000A118E"/>
    <w:rsid w:val="000A5F75"/>
    <w:rsid w:val="000A617C"/>
    <w:rsid w:val="000B3176"/>
    <w:rsid w:val="000B4A78"/>
    <w:rsid w:val="000E5F51"/>
    <w:rsid w:val="000F0870"/>
    <w:rsid w:val="000F3680"/>
    <w:rsid w:val="00102CF3"/>
    <w:rsid w:val="00106D15"/>
    <w:rsid w:val="0011130E"/>
    <w:rsid w:val="00113CD5"/>
    <w:rsid w:val="00122AF9"/>
    <w:rsid w:val="00126C6D"/>
    <w:rsid w:val="00127BCF"/>
    <w:rsid w:val="00131F08"/>
    <w:rsid w:val="0013274D"/>
    <w:rsid w:val="00136B90"/>
    <w:rsid w:val="001404EB"/>
    <w:rsid w:val="001441D6"/>
    <w:rsid w:val="00152047"/>
    <w:rsid w:val="00165737"/>
    <w:rsid w:val="00182233"/>
    <w:rsid w:val="001842CA"/>
    <w:rsid w:val="001900EC"/>
    <w:rsid w:val="001963D4"/>
    <w:rsid w:val="001A306D"/>
    <w:rsid w:val="001A54D0"/>
    <w:rsid w:val="001A7B1C"/>
    <w:rsid w:val="001C40E2"/>
    <w:rsid w:val="001D1692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109A"/>
    <w:rsid w:val="00254E72"/>
    <w:rsid w:val="00257C5B"/>
    <w:rsid w:val="0026209A"/>
    <w:rsid w:val="00292C42"/>
    <w:rsid w:val="002A2DEB"/>
    <w:rsid w:val="002A4106"/>
    <w:rsid w:val="002B08C7"/>
    <w:rsid w:val="002B1CBA"/>
    <w:rsid w:val="002B34BF"/>
    <w:rsid w:val="002B691E"/>
    <w:rsid w:val="002C3CDC"/>
    <w:rsid w:val="002C5AD9"/>
    <w:rsid w:val="002D0A61"/>
    <w:rsid w:val="002E48E9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27CA1"/>
    <w:rsid w:val="003344BB"/>
    <w:rsid w:val="003356F6"/>
    <w:rsid w:val="003411F3"/>
    <w:rsid w:val="00342033"/>
    <w:rsid w:val="0034210A"/>
    <w:rsid w:val="003450D2"/>
    <w:rsid w:val="00346C0F"/>
    <w:rsid w:val="00346E87"/>
    <w:rsid w:val="003473E8"/>
    <w:rsid w:val="003509BC"/>
    <w:rsid w:val="00361024"/>
    <w:rsid w:val="00377BC8"/>
    <w:rsid w:val="00381530"/>
    <w:rsid w:val="00383883"/>
    <w:rsid w:val="0038757F"/>
    <w:rsid w:val="003902E8"/>
    <w:rsid w:val="003A69DD"/>
    <w:rsid w:val="003A6EBD"/>
    <w:rsid w:val="003C2208"/>
    <w:rsid w:val="003D7454"/>
    <w:rsid w:val="003E20E3"/>
    <w:rsid w:val="003F4D0A"/>
    <w:rsid w:val="003F682D"/>
    <w:rsid w:val="00416F23"/>
    <w:rsid w:val="00423C7D"/>
    <w:rsid w:val="00425664"/>
    <w:rsid w:val="0043035E"/>
    <w:rsid w:val="00430EE6"/>
    <w:rsid w:val="004347E4"/>
    <w:rsid w:val="00440BFB"/>
    <w:rsid w:val="00441B8C"/>
    <w:rsid w:val="00441ECE"/>
    <w:rsid w:val="004456D9"/>
    <w:rsid w:val="0045028F"/>
    <w:rsid w:val="0045134C"/>
    <w:rsid w:val="004528B2"/>
    <w:rsid w:val="00457A2D"/>
    <w:rsid w:val="00462427"/>
    <w:rsid w:val="00462567"/>
    <w:rsid w:val="00464FDD"/>
    <w:rsid w:val="00465091"/>
    <w:rsid w:val="00486674"/>
    <w:rsid w:val="004901C8"/>
    <w:rsid w:val="0049246E"/>
    <w:rsid w:val="00493D56"/>
    <w:rsid w:val="00496D94"/>
    <w:rsid w:val="00496EF0"/>
    <w:rsid w:val="004A0FB5"/>
    <w:rsid w:val="004A2782"/>
    <w:rsid w:val="004A576F"/>
    <w:rsid w:val="004A7484"/>
    <w:rsid w:val="004B11E6"/>
    <w:rsid w:val="004B5A77"/>
    <w:rsid w:val="004B7CCE"/>
    <w:rsid w:val="004C2819"/>
    <w:rsid w:val="004D372E"/>
    <w:rsid w:val="004D6066"/>
    <w:rsid w:val="004D7517"/>
    <w:rsid w:val="004E0A46"/>
    <w:rsid w:val="004E0ACB"/>
    <w:rsid w:val="004E21BC"/>
    <w:rsid w:val="004E3DFD"/>
    <w:rsid w:val="004E40FF"/>
    <w:rsid w:val="004E50D8"/>
    <w:rsid w:val="004F480D"/>
    <w:rsid w:val="004F5D07"/>
    <w:rsid w:val="005030CB"/>
    <w:rsid w:val="005032AE"/>
    <w:rsid w:val="005032B5"/>
    <w:rsid w:val="00510BC3"/>
    <w:rsid w:val="005220E8"/>
    <w:rsid w:val="00524189"/>
    <w:rsid w:val="00535B30"/>
    <w:rsid w:val="00537B97"/>
    <w:rsid w:val="00537D07"/>
    <w:rsid w:val="00542CCD"/>
    <w:rsid w:val="00544356"/>
    <w:rsid w:val="00566578"/>
    <w:rsid w:val="00573567"/>
    <w:rsid w:val="00575973"/>
    <w:rsid w:val="00577AAD"/>
    <w:rsid w:val="00594DF8"/>
    <w:rsid w:val="005A14E6"/>
    <w:rsid w:val="005B3B15"/>
    <w:rsid w:val="005B3C46"/>
    <w:rsid w:val="005B5708"/>
    <w:rsid w:val="005B7B5C"/>
    <w:rsid w:val="005D4B2C"/>
    <w:rsid w:val="005E098C"/>
    <w:rsid w:val="005E12A3"/>
    <w:rsid w:val="005E148A"/>
    <w:rsid w:val="005E420B"/>
    <w:rsid w:val="005F2B5E"/>
    <w:rsid w:val="005F2C8F"/>
    <w:rsid w:val="005F4C60"/>
    <w:rsid w:val="005F564F"/>
    <w:rsid w:val="005F58D7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163A"/>
    <w:rsid w:val="00665B19"/>
    <w:rsid w:val="00676EF3"/>
    <w:rsid w:val="00677EBB"/>
    <w:rsid w:val="006853F2"/>
    <w:rsid w:val="00687617"/>
    <w:rsid w:val="00690535"/>
    <w:rsid w:val="006A432C"/>
    <w:rsid w:val="006A4C02"/>
    <w:rsid w:val="006A4FD1"/>
    <w:rsid w:val="006A6475"/>
    <w:rsid w:val="006B086C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1709"/>
    <w:rsid w:val="006D3F52"/>
    <w:rsid w:val="006F0D5C"/>
    <w:rsid w:val="006F700E"/>
    <w:rsid w:val="007002D2"/>
    <w:rsid w:val="0070432B"/>
    <w:rsid w:val="00716C10"/>
    <w:rsid w:val="00722F30"/>
    <w:rsid w:val="00724CB7"/>
    <w:rsid w:val="00733C6F"/>
    <w:rsid w:val="00737639"/>
    <w:rsid w:val="007437AA"/>
    <w:rsid w:val="0075023C"/>
    <w:rsid w:val="00750D14"/>
    <w:rsid w:val="007516EF"/>
    <w:rsid w:val="0075189F"/>
    <w:rsid w:val="00752F8D"/>
    <w:rsid w:val="00753F35"/>
    <w:rsid w:val="007550C5"/>
    <w:rsid w:val="00755B30"/>
    <w:rsid w:val="007564BC"/>
    <w:rsid w:val="007616B3"/>
    <w:rsid w:val="00762AE8"/>
    <w:rsid w:val="00764D77"/>
    <w:rsid w:val="007672C0"/>
    <w:rsid w:val="0077089B"/>
    <w:rsid w:val="00773891"/>
    <w:rsid w:val="007838C5"/>
    <w:rsid w:val="00791C31"/>
    <w:rsid w:val="00793999"/>
    <w:rsid w:val="007B28CA"/>
    <w:rsid w:val="007B5A1B"/>
    <w:rsid w:val="007B7782"/>
    <w:rsid w:val="007C253A"/>
    <w:rsid w:val="007C4BF9"/>
    <w:rsid w:val="007C6EAF"/>
    <w:rsid w:val="007D400D"/>
    <w:rsid w:val="007D44ED"/>
    <w:rsid w:val="007E0145"/>
    <w:rsid w:val="007E1421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25831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2B2"/>
    <w:rsid w:val="00870486"/>
    <w:rsid w:val="008704C7"/>
    <w:rsid w:val="00874EEC"/>
    <w:rsid w:val="00877FDB"/>
    <w:rsid w:val="00884946"/>
    <w:rsid w:val="00890FBA"/>
    <w:rsid w:val="00892072"/>
    <w:rsid w:val="00896642"/>
    <w:rsid w:val="00896D3A"/>
    <w:rsid w:val="008A1398"/>
    <w:rsid w:val="008B4E58"/>
    <w:rsid w:val="008C4AC3"/>
    <w:rsid w:val="008C5711"/>
    <w:rsid w:val="008C6428"/>
    <w:rsid w:val="008D15F4"/>
    <w:rsid w:val="008E04E7"/>
    <w:rsid w:val="008E115D"/>
    <w:rsid w:val="0090778B"/>
    <w:rsid w:val="009125B0"/>
    <w:rsid w:val="009163D8"/>
    <w:rsid w:val="00922606"/>
    <w:rsid w:val="00927C65"/>
    <w:rsid w:val="00941911"/>
    <w:rsid w:val="009454AF"/>
    <w:rsid w:val="009551B8"/>
    <w:rsid w:val="00960131"/>
    <w:rsid w:val="00961A4F"/>
    <w:rsid w:val="00966435"/>
    <w:rsid w:val="00970DDC"/>
    <w:rsid w:val="009725CE"/>
    <w:rsid w:val="0097265A"/>
    <w:rsid w:val="00972F43"/>
    <w:rsid w:val="0097435E"/>
    <w:rsid w:val="00976F44"/>
    <w:rsid w:val="00977931"/>
    <w:rsid w:val="00983B19"/>
    <w:rsid w:val="00987FFD"/>
    <w:rsid w:val="0099024F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52AB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033B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D72"/>
    <w:rsid w:val="00A85824"/>
    <w:rsid w:val="00A9037D"/>
    <w:rsid w:val="00A91E1E"/>
    <w:rsid w:val="00A92747"/>
    <w:rsid w:val="00A9307F"/>
    <w:rsid w:val="00A94413"/>
    <w:rsid w:val="00A94A36"/>
    <w:rsid w:val="00AA5AF9"/>
    <w:rsid w:val="00AB28BD"/>
    <w:rsid w:val="00AB605C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48CF"/>
    <w:rsid w:val="00B24CF3"/>
    <w:rsid w:val="00B25FE3"/>
    <w:rsid w:val="00B30957"/>
    <w:rsid w:val="00B330B3"/>
    <w:rsid w:val="00B35408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0AB8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3C2"/>
    <w:rsid w:val="00BB7675"/>
    <w:rsid w:val="00BC2F43"/>
    <w:rsid w:val="00BC411F"/>
    <w:rsid w:val="00BE12FC"/>
    <w:rsid w:val="00BE377E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6F39"/>
    <w:rsid w:val="00C327BB"/>
    <w:rsid w:val="00C32EF6"/>
    <w:rsid w:val="00C374B4"/>
    <w:rsid w:val="00C401C3"/>
    <w:rsid w:val="00C41C9D"/>
    <w:rsid w:val="00C41D50"/>
    <w:rsid w:val="00C421DD"/>
    <w:rsid w:val="00C45FF3"/>
    <w:rsid w:val="00C522CD"/>
    <w:rsid w:val="00C5268C"/>
    <w:rsid w:val="00C54FF0"/>
    <w:rsid w:val="00C55A9E"/>
    <w:rsid w:val="00C60BEC"/>
    <w:rsid w:val="00C7385B"/>
    <w:rsid w:val="00C7420B"/>
    <w:rsid w:val="00C746EB"/>
    <w:rsid w:val="00C77648"/>
    <w:rsid w:val="00C839AD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2FF0"/>
    <w:rsid w:val="00CE4007"/>
    <w:rsid w:val="00CE4BE2"/>
    <w:rsid w:val="00CE767B"/>
    <w:rsid w:val="00CF1274"/>
    <w:rsid w:val="00CF4594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0937"/>
    <w:rsid w:val="00D561C9"/>
    <w:rsid w:val="00D6238D"/>
    <w:rsid w:val="00D6279D"/>
    <w:rsid w:val="00D713DD"/>
    <w:rsid w:val="00D73EE3"/>
    <w:rsid w:val="00D74B72"/>
    <w:rsid w:val="00D75DB7"/>
    <w:rsid w:val="00D7628E"/>
    <w:rsid w:val="00D913E5"/>
    <w:rsid w:val="00D93321"/>
    <w:rsid w:val="00DA53DE"/>
    <w:rsid w:val="00DB5D20"/>
    <w:rsid w:val="00DC1A70"/>
    <w:rsid w:val="00DD2590"/>
    <w:rsid w:val="00DD31EC"/>
    <w:rsid w:val="00DE0514"/>
    <w:rsid w:val="00DE5CD6"/>
    <w:rsid w:val="00DE75B3"/>
    <w:rsid w:val="00DF208D"/>
    <w:rsid w:val="00DF3CCB"/>
    <w:rsid w:val="00DF5EB1"/>
    <w:rsid w:val="00DF6E47"/>
    <w:rsid w:val="00E04F67"/>
    <w:rsid w:val="00E06902"/>
    <w:rsid w:val="00E07158"/>
    <w:rsid w:val="00E16920"/>
    <w:rsid w:val="00E235C4"/>
    <w:rsid w:val="00E238AA"/>
    <w:rsid w:val="00E24EC7"/>
    <w:rsid w:val="00E30A65"/>
    <w:rsid w:val="00E32C12"/>
    <w:rsid w:val="00E42C37"/>
    <w:rsid w:val="00E505BD"/>
    <w:rsid w:val="00E53932"/>
    <w:rsid w:val="00E606CD"/>
    <w:rsid w:val="00E66110"/>
    <w:rsid w:val="00E71AB0"/>
    <w:rsid w:val="00E721A6"/>
    <w:rsid w:val="00E73AB9"/>
    <w:rsid w:val="00E73BD4"/>
    <w:rsid w:val="00E74F55"/>
    <w:rsid w:val="00E82D30"/>
    <w:rsid w:val="00E843C5"/>
    <w:rsid w:val="00E857FC"/>
    <w:rsid w:val="00EB2B47"/>
    <w:rsid w:val="00EB42BD"/>
    <w:rsid w:val="00EB52BC"/>
    <w:rsid w:val="00EC53CD"/>
    <w:rsid w:val="00EC5422"/>
    <w:rsid w:val="00EC61BE"/>
    <w:rsid w:val="00ED211F"/>
    <w:rsid w:val="00ED7AB9"/>
    <w:rsid w:val="00ED7C41"/>
    <w:rsid w:val="00EE27A0"/>
    <w:rsid w:val="00EE482F"/>
    <w:rsid w:val="00EE5154"/>
    <w:rsid w:val="00EE7FA4"/>
    <w:rsid w:val="00EF07CE"/>
    <w:rsid w:val="00EF40C1"/>
    <w:rsid w:val="00F04B1E"/>
    <w:rsid w:val="00F06A91"/>
    <w:rsid w:val="00F11B09"/>
    <w:rsid w:val="00F1306D"/>
    <w:rsid w:val="00F13A56"/>
    <w:rsid w:val="00F162A7"/>
    <w:rsid w:val="00F233B8"/>
    <w:rsid w:val="00F271F6"/>
    <w:rsid w:val="00F2766D"/>
    <w:rsid w:val="00F27B92"/>
    <w:rsid w:val="00F365AC"/>
    <w:rsid w:val="00F3679A"/>
    <w:rsid w:val="00F42661"/>
    <w:rsid w:val="00F53C94"/>
    <w:rsid w:val="00F56890"/>
    <w:rsid w:val="00F577F1"/>
    <w:rsid w:val="00F621FC"/>
    <w:rsid w:val="00F67D24"/>
    <w:rsid w:val="00F71249"/>
    <w:rsid w:val="00F877F0"/>
    <w:rsid w:val="00F9332C"/>
    <w:rsid w:val="00F963CB"/>
    <w:rsid w:val="00FA2C7E"/>
    <w:rsid w:val="00FA6122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0A"/>
    <w:pPr>
      <w:keepNext/>
      <w:ind w:left="-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0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A550A"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BA550A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2CFB"/>
    <w:rPr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F426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F4266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C499D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F42661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F42661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BA550A"/>
    <w:pPr>
      <w:widowControl w:val="0"/>
      <w:spacing w:before="280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F42661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BA550A"/>
    <w:pPr>
      <w:jc w:val="center"/>
    </w:pPr>
    <w:rPr>
      <w:b/>
      <w:bCs/>
      <w:i/>
      <w:iCs/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F42661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BA550A"/>
    <w:pPr>
      <w:jc w:val="center"/>
    </w:pPr>
  </w:style>
  <w:style w:type="character" w:customStyle="1" w:styleId="32">
    <w:name w:val="Основной текст 3 Знак"/>
    <w:link w:val="31"/>
    <w:uiPriority w:val="99"/>
    <w:semiHidden/>
    <w:locked/>
    <w:rsid w:val="00F42661"/>
    <w:rPr>
      <w:sz w:val="16"/>
      <w:szCs w:val="16"/>
    </w:rPr>
  </w:style>
  <w:style w:type="character" w:styleId="a7">
    <w:name w:val="Hyperlink"/>
    <w:uiPriority w:val="99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uiPriority w:val="99"/>
    <w:rsid w:val="00BA550A"/>
    <w:pPr>
      <w:keepNext/>
      <w:ind w:left="567"/>
      <w:jc w:val="center"/>
    </w:pPr>
    <w:rPr>
      <w:b/>
      <w:bCs/>
      <w:sz w:val="32"/>
      <w:szCs w:val="32"/>
    </w:rPr>
  </w:style>
  <w:style w:type="paragraph" w:styleId="a8">
    <w:name w:val="footer"/>
    <w:basedOn w:val="a"/>
    <w:link w:val="a9"/>
    <w:uiPriority w:val="99"/>
    <w:rsid w:val="00BA55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42661"/>
    <w:rPr>
      <w:sz w:val="24"/>
      <w:szCs w:val="24"/>
    </w:rPr>
  </w:style>
  <w:style w:type="paragraph" w:customStyle="1" w:styleId="HeadDoc">
    <w:name w:val="HeadDoc"/>
    <w:uiPriority w:val="99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a">
    <w:name w:val="Subtitle"/>
    <w:basedOn w:val="a"/>
    <w:link w:val="ab"/>
    <w:uiPriority w:val="99"/>
    <w:qFormat/>
    <w:rsid w:val="00BA550A"/>
    <w:pPr>
      <w:suppressLineNumbers/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link w:val="aa"/>
    <w:uiPriority w:val="99"/>
    <w:locked/>
    <w:rsid w:val="00F42661"/>
    <w:rPr>
      <w:rFonts w:ascii="Cambria" w:hAnsi="Cambria" w:cs="Cambria"/>
      <w:sz w:val="24"/>
      <w:szCs w:val="24"/>
    </w:rPr>
  </w:style>
  <w:style w:type="paragraph" w:customStyle="1" w:styleId="21">
    <w:name w:val="Основной текст 21"/>
    <w:basedOn w:val="a"/>
    <w:uiPriority w:val="99"/>
    <w:rsid w:val="00BA550A"/>
    <w:pPr>
      <w:ind w:firstLine="720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BA550A"/>
    <w:pPr>
      <w:jc w:val="center"/>
    </w:pPr>
    <w:rPr>
      <w:b/>
      <w:bCs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sid w:val="00F42661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BA550A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42661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BA550A"/>
    <w:pPr>
      <w:suppressLineNumbers/>
      <w:ind w:firstLine="800"/>
      <w:jc w:val="both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F42661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BA550A"/>
    <w:pPr>
      <w:ind w:firstLine="709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F42661"/>
    <w:rPr>
      <w:sz w:val="16"/>
      <w:szCs w:val="16"/>
    </w:rPr>
  </w:style>
  <w:style w:type="character" w:styleId="ae">
    <w:name w:val="page number"/>
    <w:basedOn w:val="a0"/>
    <w:uiPriority w:val="99"/>
    <w:rsid w:val="00BA550A"/>
  </w:style>
  <w:style w:type="paragraph" w:customStyle="1" w:styleId="ConsNormal">
    <w:name w:val="ConsNormal"/>
    <w:link w:val="ConsNormal0"/>
    <w:uiPriority w:val="99"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440B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40BFB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semiHidden/>
    <w:rsid w:val="0030500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30500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30500E"/>
  </w:style>
  <w:style w:type="paragraph" w:styleId="af5">
    <w:name w:val="annotation subject"/>
    <w:basedOn w:val="af3"/>
    <w:next w:val="af3"/>
    <w:link w:val="af6"/>
    <w:uiPriority w:val="99"/>
    <w:semiHidden/>
    <w:rsid w:val="0030500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0500E"/>
    <w:rPr>
      <w:b/>
      <w:bCs/>
    </w:rPr>
  </w:style>
  <w:style w:type="paragraph" w:styleId="af7">
    <w:name w:val="footnote text"/>
    <w:basedOn w:val="a"/>
    <w:link w:val="af8"/>
    <w:uiPriority w:val="99"/>
    <w:semiHidden/>
    <w:rsid w:val="0022531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225313"/>
  </w:style>
  <w:style w:type="character" w:styleId="af9">
    <w:name w:val="footnote reference"/>
    <w:uiPriority w:val="99"/>
    <w:semiHidden/>
    <w:rsid w:val="00225313"/>
    <w:rPr>
      <w:vertAlign w:val="superscript"/>
    </w:rPr>
  </w:style>
  <w:style w:type="paragraph" w:customStyle="1" w:styleId="afa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b">
    <w:name w:val="header"/>
    <w:basedOn w:val="a"/>
    <w:link w:val="afc"/>
    <w:uiPriority w:val="99"/>
    <w:rsid w:val="00F53C9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locked/>
    <w:rsid w:val="00F53C94"/>
    <w:rPr>
      <w:sz w:val="24"/>
      <w:szCs w:val="24"/>
    </w:rPr>
  </w:style>
  <w:style w:type="paragraph" w:styleId="afd">
    <w:name w:val="Note Heading"/>
    <w:basedOn w:val="a"/>
    <w:next w:val="a"/>
    <w:link w:val="afe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e">
    <w:name w:val="Заголовок записки Знак"/>
    <w:basedOn w:val="a0"/>
    <w:link w:val="afd"/>
    <w:uiPriority w:val="99"/>
    <w:locked/>
    <w:rsid w:val="00B4680B"/>
  </w:style>
  <w:style w:type="paragraph" w:styleId="aff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uiPriority w:val="99"/>
    <w:locked/>
    <w:rsid w:val="002B08C7"/>
    <w:rPr>
      <w:rFonts w:ascii="Arial" w:hAnsi="Arial"/>
      <w:sz w:val="22"/>
      <w:szCs w:val="22"/>
      <w:lang w:val="ru-RU" w:eastAsia="ru-RU" w:bidi="ar-SA"/>
    </w:rPr>
  </w:style>
  <w:style w:type="paragraph" w:customStyle="1" w:styleId="ConsNonformat">
    <w:name w:val="ConsNonformat"/>
    <w:uiPriority w:val="99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f0">
    <w:name w:val="No Spacing"/>
    <w:basedOn w:val="a"/>
    <w:link w:val="aff1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f1">
    <w:name w:val="Без интервала Знак"/>
    <w:link w:val="aff0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2B08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2B08C7"/>
    <w:pPr>
      <w:spacing w:after="120"/>
    </w:pPr>
  </w:style>
  <w:style w:type="paragraph" w:styleId="26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2B08C7"/>
    <w:pPr>
      <w:spacing w:after="200"/>
      <w:ind w:left="283" w:firstLine="720"/>
    </w:pPr>
    <w:rPr>
      <w:rFonts w:ascii="Calibri" w:hAnsi="Calibri" w:cs="Calibri"/>
      <w:sz w:val="28"/>
      <w:szCs w:val="28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hAnsi="Arial" w:cs="Arial"/>
      <w:b/>
      <w:bCs/>
      <w:kern w:val="3"/>
      <w:sz w:val="16"/>
      <w:szCs w:val="16"/>
    </w:rPr>
  </w:style>
  <w:style w:type="paragraph" w:customStyle="1" w:styleId="TableContents">
    <w:name w:val="Table Contents"/>
    <w:basedOn w:val="Standard"/>
    <w:uiPriority w:val="99"/>
    <w:rsid w:val="002B08C7"/>
    <w:pPr>
      <w:suppressLineNumbers/>
    </w:pPr>
  </w:style>
  <w:style w:type="character" w:customStyle="1" w:styleId="41">
    <w:name w:val="Основной текст (4) + Не курсив"/>
    <w:uiPriority w:val="99"/>
    <w:rsid w:val="002B08C7"/>
    <w:rPr>
      <w:i/>
      <w:iCs/>
      <w:sz w:val="27"/>
      <w:szCs w:val="27"/>
      <w:shd w:val="clear" w:color="auto" w:fill="FFFFFF"/>
    </w:rPr>
  </w:style>
  <w:style w:type="paragraph" w:styleId="aff2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f3"/>
    <w:uiPriority w:val="99"/>
    <w:qFormat/>
    <w:rsid w:val="00BA58C9"/>
    <w:pPr>
      <w:ind w:left="720"/>
    </w:pPr>
  </w:style>
  <w:style w:type="character" w:customStyle="1" w:styleId="aff3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ff2"/>
    <w:uiPriority w:val="99"/>
    <w:locked/>
    <w:rsid w:val="006853F2"/>
    <w:rPr>
      <w:sz w:val="24"/>
      <w:szCs w:val="24"/>
    </w:rPr>
  </w:style>
  <w:style w:type="character" w:customStyle="1" w:styleId="11">
    <w:name w:val="Основной текст + Полужирный1"/>
    <w:aliases w:val="Курсив3,Интервал 0 pt1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4">
    <w:name w:val="List Bullet"/>
    <w:basedOn w:val="a"/>
    <w:autoRedefine/>
    <w:uiPriority w:val="99"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iCs/>
      <w:sz w:val="28"/>
      <w:szCs w:val="28"/>
    </w:rPr>
  </w:style>
  <w:style w:type="paragraph" w:customStyle="1" w:styleId="12">
    <w:name w:val="Обычный1"/>
    <w:uiPriority w:val="99"/>
    <w:rsid w:val="00FB65DA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5">
    <w:name w:val="Revision"/>
    <w:hidden/>
    <w:uiPriority w:val="99"/>
    <w:semiHidden/>
    <w:rsid w:val="00DC1A70"/>
    <w:rPr>
      <w:sz w:val="24"/>
      <w:szCs w:val="24"/>
    </w:rPr>
  </w:style>
  <w:style w:type="character" w:styleId="aff6">
    <w:name w:val="Strong"/>
    <w:uiPriority w:val="22"/>
    <w:qFormat/>
    <w:rsid w:val="00D509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4F0C-9A99-4911-9A5E-758CB70A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-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1</dc:creator>
  <cp:lastModifiedBy>Igor</cp:lastModifiedBy>
  <cp:revision>3</cp:revision>
  <cp:lastPrinted>2020-05-22T10:24:00Z</cp:lastPrinted>
  <dcterms:created xsi:type="dcterms:W3CDTF">2020-12-15T07:17:00Z</dcterms:created>
  <dcterms:modified xsi:type="dcterms:W3CDTF">2020-12-15T07:28:00Z</dcterms:modified>
</cp:coreProperties>
</file>